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1756144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C463598" w14:textId="7CC78A93" w:rsidR="007842F9" w:rsidRPr="000C2610" w:rsidRDefault="00475CD1" w:rsidP="00DA623A">
          <w:pPr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hidden="0" allowOverlap="1" wp14:anchorId="092021B3" wp14:editId="13DBA18C">
                    <wp:simplePos x="0" y="0"/>
                    <wp:positionH relativeFrom="page">
                      <wp:posOffset>926362</wp:posOffset>
                    </wp:positionH>
                    <wp:positionV relativeFrom="page">
                      <wp:posOffset>2124847</wp:posOffset>
                    </wp:positionV>
                    <wp:extent cx="6131560" cy="3052119"/>
                    <wp:effectExtent l="0" t="0" r="2540" b="15240"/>
                    <wp:wrapSquare wrapText="bothSides" distT="0" distB="0" distL="114300" distR="114300"/>
                    <wp:docPr id="116" name="Rectangle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131560" cy="3052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D73D0E" w14:textId="283888CE" w:rsidR="00475CD1" w:rsidRDefault="00F92306" w:rsidP="00475CD1">
                                <w:pPr>
                                  <w:jc w:val="right"/>
                                  <w:textDirection w:val="btLr"/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>TRAME POU</w:t>
                                </w:r>
                                <w:r w:rsidR="00475CD1"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 xml:space="preserve">R REDACTION </w:t>
                                </w:r>
                              </w:p>
                              <w:p w14:paraId="4B4AF5EF" w14:textId="54747B0B" w:rsidR="007D30A5" w:rsidRDefault="005029ED">
                                <w:pPr>
                                  <w:jc w:val="right"/>
                                  <w:textDirection w:val="btLr"/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 xml:space="preserve">DU </w:t>
                                </w:r>
                                <w:r w:rsidR="008510DE"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>PLAN DE GESTION DE CRISE SANITAIRE</w:t>
                                </w:r>
                                <w:r w:rsidR="004812BD"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 xml:space="preserve"> </w:t>
                                </w:r>
                              </w:p>
                              <w:p w14:paraId="16DE9EBD" w14:textId="77777777" w:rsidR="00475CD1" w:rsidRDefault="00092DA5">
                                <w:pPr>
                                  <w:jc w:val="right"/>
                                  <w:textDirection w:val="btLr"/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>DES MSP</w:t>
                                </w:r>
                                <w:r w:rsidR="00475CD1">
                                  <w:rPr>
                                    <w:rFonts w:ascii="Arial" w:eastAsia="Arial" w:hAnsi="Arial" w:cs="Arial"/>
                                    <w:smallCaps/>
                                    <w:color w:val="323E4F"/>
                                    <w:sz w:val="52"/>
                                  </w:rPr>
                                  <w:t xml:space="preserve"> </w:t>
                                </w:r>
                              </w:p>
                              <w:p w14:paraId="20100CB2" w14:textId="77777777" w:rsidR="00F92306" w:rsidRDefault="00F92306">
                                <w:pPr>
                                  <w:jc w:val="right"/>
                                  <w:textDirection w:val="btLr"/>
                                </w:pPr>
                              </w:p>
                              <w:p w14:paraId="11AF8D51" w14:textId="77777777" w:rsidR="00F632ED" w:rsidRDefault="008510DE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mallCaps/>
                                    <w:color w:val="44546A"/>
                                    <w:sz w:val="36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2021B3" id="Rectangle 116" o:spid="_x0000_s1026" style="position:absolute;margin-left:72.95pt;margin-top:167.3pt;width:482.8pt;height:240.3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" filled="f" stroked="f">
                    <v:textbox inset="0,0,0,0">
                      <w:txbxContent>
                        <w:p w14:paraId="15D73D0E" w14:textId="283888CE" w:rsidR="00475CD1" w:rsidRDefault="00F92306" w:rsidP="00475CD1">
                          <w:pPr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>TRAME POU</w:t>
                          </w:r>
                          <w:r w:rsidR="00475CD1"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 xml:space="preserve">R REDACTION </w:t>
                          </w:r>
                        </w:p>
                        <w:p w14:paraId="4B4AF5EF" w14:textId="54747B0B" w:rsidR="007D30A5" w:rsidRDefault="005029ED">
                          <w:pPr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 xml:space="preserve">DU </w:t>
                          </w:r>
                          <w:r w:rsidR="008510DE"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>PLAN DE GESTION DE CRISE SANITAIRE</w:t>
                          </w:r>
                          <w:r w:rsidR="004812BD"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 xml:space="preserve"> </w:t>
                          </w:r>
                        </w:p>
                        <w:p w14:paraId="16DE9EBD" w14:textId="77777777" w:rsidR="00475CD1" w:rsidRDefault="00092DA5">
                          <w:pPr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>DES MSP</w:t>
                          </w:r>
                          <w:r w:rsidR="00475CD1">
                            <w:rPr>
                              <w:rFonts w:ascii="Arial" w:eastAsia="Arial" w:hAnsi="Arial" w:cs="Arial"/>
                              <w:smallCaps/>
                              <w:color w:val="323E4F"/>
                              <w:sz w:val="52"/>
                            </w:rPr>
                            <w:t xml:space="preserve"> </w:t>
                          </w:r>
                        </w:p>
                        <w:p w14:paraId="20100CB2" w14:textId="77777777" w:rsidR="00F92306" w:rsidRDefault="00F92306">
                          <w:pPr>
                            <w:jc w:val="right"/>
                            <w:textDirection w:val="btLr"/>
                          </w:pPr>
                        </w:p>
                        <w:p w14:paraId="11AF8D51" w14:textId="77777777" w:rsidR="00F632ED" w:rsidRDefault="008510D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44546A"/>
                              <w:sz w:val="36"/>
                            </w:rPr>
                            <w:t xml:space="preserve">     </w:t>
                          </w: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322A32" w:rsidRPr="000C2610">
            <w:rPr>
              <w:b/>
              <w:bCs/>
              <w:noProof/>
            </w:rPr>
            <w:drawing>
              <wp:anchor distT="0" distB="0" distL="114300" distR="114300" simplePos="0" relativeHeight="251658246" behindDoc="0" locked="0" layoutInCell="1" allowOverlap="1" wp14:anchorId="44894F58" wp14:editId="33C63281">
                <wp:simplePos x="0" y="0"/>
                <wp:positionH relativeFrom="column">
                  <wp:posOffset>1290955</wp:posOffset>
                </wp:positionH>
                <wp:positionV relativeFrom="page">
                  <wp:posOffset>1289050</wp:posOffset>
                </wp:positionV>
                <wp:extent cx="996950" cy="579755"/>
                <wp:effectExtent l="0" t="0" r="0" b="0"/>
                <wp:wrapTopAndBottom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57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2A32" w:rsidRPr="000C2610">
            <w:rPr>
              <w:rFonts w:eastAsiaTheme="minorEastAsia"/>
              <w:b/>
              <w:bCs/>
              <w:noProof/>
              <w:color w:val="4472C4"/>
              <w:sz w:val="20"/>
              <w:szCs w:val="20"/>
            </w:rPr>
            <w:drawing>
              <wp:anchor distT="0" distB="0" distL="114300" distR="114300" simplePos="0" relativeHeight="251658243" behindDoc="0" locked="0" layoutInCell="1" allowOverlap="1" wp14:anchorId="2DE68C45" wp14:editId="130BB0AD">
                <wp:simplePos x="0" y="0"/>
                <wp:positionH relativeFrom="margin">
                  <wp:align>left</wp:align>
                </wp:positionH>
                <wp:positionV relativeFrom="page">
                  <wp:posOffset>1238250</wp:posOffset>
                </wp:positionV>
                <wp:extent cx="1339850" cy="788035"/>
                <wp:effectExtent l="0" t="0" r="0" b="0"/>
                <wp:wrapTopAndBottom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54FC7" w:rsidRPr="000C2610">
            <w:rPr>
              <w:b/>
              <w:bCs/>
            </w:rPr>
            <w:t xml:space="preserve">Document élaboré par </w:t>
          </w:r>
        </w:p>
        <w:p w14:paraId="087E6BB2" w14:textId="3F500B1F" w:rsidR="00B87321" w:rsidRDefault="00B87321" w:rsidP="000F6546"/>
        <w:p w14:paraId="4E4FDB03" w14:textId="77777777" w:rsidR="00475CD1" w:rsidRDefault="00000000" w:rsidP="00475CD1">
          <w:pPr>
            <w:rPr>
              <w:b/>
              <w:bCs/>
            </w:rPr>
          </w:pPr>
        </w:p>
      </w:sdtContent>
    </w:sdt>
    <w:p w14:paraId="064DC66A" w14:textId="4B30E971" w:rsidR="00B04F68" w:rsidRPr="00475CD1" w:rsidRDefault="00475CD1" w:rsidP="00475CD1">
      <w:pPr>
        <w:rPr>
          <w:b/>
          <w:bCs/>
        </w:rPr>
        <w:sectPr w:rsidR="00B04F68" w:rsidRPr="00475CD1" w:rsidSect="00C36322">
          <w:footerReference w:type="default" r:id="rId12"/>
          <w:footerReference w:type="first" r:id="rId13"/>
          <w:pgSz w:w="11906" w:h="16838"/>
          <w:pgMar w:top="1440" w:right="1080" w:bottom="1440" w:left="1080" w:header="708" w:footer="651" w:gutter="0"/>
          <w:pgNumType w:start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503C26" wp14:editId="23C18687">
                <wp:simplePos x="0" y="0"/>
                <wp:positionH relativeFrom="page">
                  <wp:posOffset>3509319</wp:posOffset>
                </wp:positionH>
                <wp:positionV relativeFrom="page">
                  <wp:posOffset>4819135</wp:posOffset>
                </wp:positionV>
                <wp:extent cx="3670300" cy="3249827"/>
                <wp:effectExtent l="0" t="0" r="6350" b="8255"/>
                <wp:wrapSquare wrapText="bothSides" distT="0" distB="0" distL="114300" distR="114300"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24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4CBF0" w14:textId="4A9C157E" w:rsidR="00475CD1" w:rsidRDefault="00124FDE" w:rsidP="00B9060D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FF0000"/>
                                <w:sz w:val="40"/>
                              </w:rPr>
                              <w:t>VERSION DU 19.07.23 INCLUANT LES LIGNES DIRECTRICES NATIONALES</w:t>
                            </w:r>
                          </w:p>
                          <w:p w14:paraId="09E80F11" w14:textId="77777777" w:rsidR="00475CD1" w:rsidRDefault="00475CD1" w:rsidP="00B9060D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FF0000"/>
                                <w:sz w:val="40"/>
                              </w:rPr>
                            </w:pPr>
                          </w:p>
                          <w:p w14:paraId="5EB7BDEC" w14:textId="21355597" w:rsidR="00B9060D" w:rsidRPr="00B9060D" w:rsidRDefault="00B9060D" w:rsidP="00B9060D">
                            <w:pPr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smallCaps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3C26" id="Rectangle 117" o:spid="_x0000_s1027" style="position:absolute;margin-left:276.3pt;margin-top:379.45pt;width:289pt;height:255.9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" filled="f" stroked="f">
                <v:textbox inset="0,0,0,0">
                  <w:txbxContent>
                    <w:p w14:paraId="3CD4CBF0" w14:textId="4A9C157E" w:rsidR="00475CD1" w:rsidRDefault="00124FDE" w:rsidP="00B9060D">
                      <w:pPr>
                        <w:jc w:val="right"/>
                        <w:textDirection w:val="btLr"/>
                        <w:rPr>
                          <w:rFonts w:ascii="Arial" w:eastAsia="Arial" w:hAnsi="Arial" w:cs="Arial"/>
                          <w:smallCaps/>
                          <w:color w:val="FF0000"/>
                          <w:sz w:val="40"/>
                        </w:rPr>
                      </w:pPr>
                      <w:r>
                        <w:rPr>
                          <w:rFonts w:ascii="Arial" w:eastAsia="Arial" w:hAnsi="Arial" w:cs="Arial"/>
                          <w:smallCaps/>
                          <w:color w:val="FF0000"/>
                          <w:sz w:val="40"/>
                        </w:rPr>
                        <w:t>VERSION DU 19.07.23 INCLUANT LES LIGNES DIRECTRICES NATIONALES</w:t>
                      </w:r>
                    </w:p>
                    <w:p w14:paraId="09E80F11" w14:textId="77777777" w:rsidR="00475CD1" w:rsidRDefault="00475CD1" w:rsidP="00B9060D">
                      <w:pPr>
                        <w:jc w:val="right"/>
                        <w:textDirection w:val="btLr"/>
                        <w:rPr>
                          <w:rFonts w:ascii="Arial" w:eastAsia="Arial" w:hAnsi="Arial" w:cs="Arial"/>
                          <w:smallCaps/>
                          <w:color w:val="FF0000"/>
                          <w:sz w:val="40"/>
                        </w:rPr>
                      </w:pPr>
                    </w:p>
                    <w:p w14:paraId="5EB7BDEC" w14:textId="21355597" w:rsidR="00B9060D" w:rsidRPr="00B9060D" w:rsidRDefault="00B9060D" w:rsidP="00B9060D">
                      <w:pPr>
                        <w:jc w:val="right"/>
                        <w:textDirection w:val="btLr"/>
                        <w:rPr>
                          <w:rFonts w:ascii="Arial" w:eastAsia="Arial" w:hAnsi="Arial" w:cs="Arial"/>
                          <w:smallCaps/>
                          <w:color w:val="FF0000"/>
                          <w:sz w:val="4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6996">
        <w:rPr>
          <w:rFonts w:eastAsiaTheme="minorEastAsia"/>
          <w:color w:val="4472C4"/>
          <w:sz w:val="20"/>
          <w:szCs w:val="20"/>
        </w:rPr>
        <w:fldChar w:fldCharType="begin"/>
      </w:r>
      <w:r w:rsidR="00D81D6F">
        <w:rPr>
          <w:rFonts w:eastAsiaTheme="minorEastAsia"/>
          <w:color w:val="4472C4"/>
          <w:sz w:val="20"/>
          <w:szCs w:val="20"/>
        </w:rPr>
        <w:instrText xml:space="preserve"> INCLUDEPICTURE "https://urpsmlpaca13006-my.sharepoint.com/Users/alexandrine/Library/Containers/com.microsoft.Outlook/Data/Library/Caches/Signatures/signature_1800746945" \* MERGEFORMAT </w:instrText>
      </w:r>
      <w:r w:rsidR="00000000">
        <w:rPr>
          <w:rFonts w:eastAsiaTheme="minorEastAsia"/>
          <w:color w:val="4472C4"/>
          <w:sz w:val="20"/>
          <w:szCs w:val="20"/>
        </w:rPr>
        <w:fldChar w:fldCharType="separate"/>
      </w:r>
      <w:r w:rsidR="00856996">
        <w:rPr>
          <w:rFonts w:eastAsiaTheme="minorEastAsia"/>
          <w:color w:val="4472C4"/>
          <w:sz w:val="20"/>
          <w:szCs w:val="20"/>
        </w:rPr>
        <w:fldChar w:fldCharType="end"/>
      </w:r>
      <w:r w:rsidR="008510DE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hidden="0" allowOverlap="1" wp14:anchorId="57FF5D25" wp14:editId="1EDB1CD0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l="0" t="0" r="19050" b="19050"/>
                <wp:wrapNone/>
                <wp:docPr id="115" name="Groupe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5231700" y="0"/>
                            <a:ext cx="228600" cy="7560000"/>
                            <a:chOff x="0" y="0"/>
                            <a:chExt cx="228600" cy="9144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txbx>
                            <w:txbxContent>
                              <w:p w14:paraId="0B842753" w14:textId="77777777" w:rsidR="00F632ED" w:rsidRDefault="00F632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28600" cy="87820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txbx>
                            <w:txbxContent>
                              <w:p w14:paraId="0AA6B68B" w14:textId="77777777" w:rsidR="00F632ED" w:rsidRPr="00124FDE" w:rsidRDefault="00F632ED">
                                <w:pPr>
                                  <w:textDirection w:val="btLr"/>
                                  <w:rPr>
                                    <w:color w:val="2E74B5" w:themeColor="accent5" w:themeShade="BF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89154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579E94" w14:textId="77777777" w:rsidR="00F632ED" w:rsidRDefault="00F632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F5D25" id="Groupe 115" o:spid="_x0000_s1028" style="position:absolute;margin-left:26.75pt;margin-top:0;width:18pt;height:10in;z-index:251658242;mso-position-horizontal-relative:page;mso-position-vertical:center;mso-position-vertical-relative:page" coordorigin="52317" coordsize="2286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">
                <v:group id="Groupe 1" o:spid="_x0000_s1029" style="position:absolute;left:52317;width:2286;height:75600" coordsize="22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" fillcolor="#5b9bd5 [3208]" strokecolor="#5b9bd5 [3208]">
                    <v:textbox inset="2.53958mm,2.53958mm,2.53958mm,2.53958mm">
                      <w:txbxContent>
                        <w:p w14:paraId="0B842753" w14:textId="77777777" w:rsidR="00F632ED" w:rsidRDefault="00F632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1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" fillcolor="#5b9bd5 [3208]" strokecolor="#5b9bd5 [3208]">
                    <v:textbox inset="2.53958mm,2.53958mm,2.53958mm,2.53958mm">
                      <w:txbxContent>
                        <w:p w14:paraId="0AA6B68B" w14:textId="77777777" w:rsidR="00F632ED" w:rsidRPr="00124FDE" w:rsidRDefault="00F632ED">
                          <w:pPr>
                            <w:textDirection w:val="btLr"/>
                            <w:rPr>
                              <w:color w:val="2E74B5" w:themeColor="accent5" w:themeShade="BF"/>
                            </w:rPr>
                          </w:pPr>
                        </w:p>
                      </w:txbxContent>
                    </v:textbox>
                  </v:rect>
                  <v:rect id="Rectangle 4" o:spid="_x0000_s1032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" fillcolor="#70ad47 [3209]" stroked="f">
                    <v:textbox inset="2.53958mm,2.53958mm,2.53958mm,2.53958mm">
                      <w:txbxContent>
                        <w:p w14:paraId="7E579E94" w14:textId="77777777" w:rsidR="00F632ED" w:rsidRDefault="00F632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21F42986" w14:textId="77777777" w:rsidR="00C63DE6" w:rsidRPr="00427885" w:rsidRDefault="00C63DE6" w:rsidP="00C63DE6"/>
    <w:p w14:paraId="2EE9C9A1" w14:textId="6D168BD8" w:rsidR="00C63DE6" w:rsidRPr="00065BC3" w:rsidRDefault="00C63DE6" w:rsidP="00C63DE6">
      <w:pPr>
        <w:pStyle w:val="Titre1"/>
      </w:pPr>
      <w:bookmarkStart w:id="0" w:name="_Toc135737296"/>
      <w:r w:rsidRPr="00885234">
        <w:t xml:space="preserve">CHECK LIST </w:t>
      </w:r>
      <w:r>
        <w:t>de rédaction d’un Plan de Gestion de Crise en MSP</w:t>
      </w:r>
      <w:bookmarkEnd w:id="0"/>
    </w:p>
    <w:p w14:paraId="59E8F80F" w14:textId="77777777" w:rsidR="00C63DE6" w:rsidRDefault="00C63DE6" w:rsidP="00C63DE6">
      <w:pPr>
        <w:rPr>
          <w:rFonts w:ascii="Arial" w:hAnsi="Arial" w:cs="Arial"/>
          <w:b/>
          <w:bCs/>
          <w:color w:val="4472C4" w:themeColor="accent1"/>
        </w:rPr>
      </w:pPr>
    </w:p>
    <w:p w14:paraId="598137BB" w14:textId="77777777" w:rsidR="00C63DE6" w:rsidRPr="006B2AEB" w:rsidRDefault="00C63DE6" w:rsidP="00C63DE6">
      <w:pPr>
        <w:rPr>
          <w:rFonts w:ascii="Arial" w:hAnsi="Arial" w:cs="Arial"/>
          <w:b/>
          <w:bCs/>
          <w:i/>
          <w:iCs/>
          <w:color w:val="4472C4" w:themeColor="accent1"/>
        </w:rPr>
      </w:pPr>
      <w:r w:rsidRPr="006B2AEB">
        <w:rPr>
          <w:rFonts w:ascii="Arial" w:hAnsi="Arial" w:cs="Arial"/>
          <w:b/>
          <w:bCs/>
          <w:i/>
          <w:iCs/>
          <w:color w:val="4472C4" w:themeColor="accent1"/>
        </w:rPr>
        <w:t>Cocher les cases correspondant aux éléments que vous restituez.</w:t>
      </w:r>
    </w:p>
    <w:p w14:paraId="4D43EA6F" w14:textId="77777777" w:rsidR="00C63DE6" w:rsidRDefault="00C63DE6" w:rsidP="00C63DE6"/>
    <w:p w14:paraId="41857493" w14:textId="77777777" w:rsidR="00C63DE6" w:rsidRDefault="00C63DE6" w:rsidP="00C63DE6"/>
    <w:p w14:paraId="37D5F37C" w14:textId="77777777" w:rsidR="00C63DE6" w:rsidRDefault="00C63DE6" w:rsidP="00C63DE6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5A10CB">
        <w:rPr>
          <w:rFonts w:ascii="Arial" w:hAnsi="Arial" w:cs="Arial"/>
        </w:rPr>
        <w:t xml:space="preserve">Fiche identité </w:t>
      </w:r>
      <w:r>
        <w:rPr>
          <w:rFonts w:ascii="Arial" w:hAnsi="Arial" w:cs="Arial"/>
        </w:rPr>
        <w:t>MSP</w:t>
      </w:r>
    </w:p>
    <w:p w14:paraId="25EAABD9" w14:textId="77777777" w:rsidR="00C63DE6" w:rsidRDefault="00C63DE6" w:rsidP="00C63DE6">
      <w:pPr>
        <w:rPr>
          <w:rFonts w:ascii="Arial" w:hAnsi="Arial" w:cs="Arial"/>
        </w:rPr>
      </w:pPr>
    </w:p>
    <w:p w14:paraId="36CF6878" w14:textId="77777777" w:rsidR="00C63DE6" w:rsidRPr="005A10CB" w:rsidRDefault="00C63DE6" w:rsidP="00C63DE6">
      <w:pPr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 xml:space="preserve">PILOTAGE </w:t>
      </w:r>
    </w:p>
    <w:p w14:paraId="4DE785C1" w14:textId="77777777" w:rsidR="00C63DE6" w:rsidRPr="00F8527F" w:rsidRDefault="00C63DE6" w:rsidP="00C63DE6">
      <w:pPr>
        <w:rPr>
          <w:rFonts w:ascii="Arial" w:hAnsi="Arial" w:cs="Arial"/>
        </w:rPr>
      </w:pPr>
    </w:p>
    <w:p w14:paraId="460325DD" w14:textId="77777777" w:rsidR="00C63DE6" w:rsidRPr="005A10CB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 xml:space="preserve">Tableau des membres du </w:t>
      </w:r>
      <w:r>
        <w:rPr>
          <w:rFonts w:ascii="Arial" w:hAnsi="Arial" w:cs="Arial"/>
        </w:rPr>
        <w:t>groupe pilote projet</w:t>
      </w:r>
    </w:p>
    <w:p w14:paraId="01D06695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Référent SSE retenu</w:t>
      </w:r>
    </w:p>
    <w:p w14:paraId="32FC06B2" w14:textId="77777777" w:rsidR="00C63DE6" w:rsidRDefault="00C63DE6" w:rsidP="00C63DE6">
      <w:pPr>
        <w:jc w:val="both"/>
        <w:rPr>
          <w:rFonts w:ascii="Arial" w:hAnsi="Arial" w:cs="Arial"/>
        </w:rPr>
      </w:pPr>
    </w:p>
    <w:p w14:paraId="0999A6B9" w14:textId="234338A6" w:rsidR="00C63DE6" w:rsidRPr="005A10CB" w:rsidRDefault="00C63DE6" w:rsidP="00C63DE6">
      <w:pPr>
        <w:rPr>
          <w:rFonts w:ascii="Arial" w:hAnsi="Arial" w:cs="Arial"/>
          <w:b/>
          <w:bCs/>
          <w:color w:val="4472C4" w:themeColor="accent1"/>
        </w:rPr>
      </w:pPr>
      <w:r w:rsidRPr="005A10CB">
        <w:rPr>
          <w:rFonts w:ascii="Arial" w:hAnsi="Arial" w:cs="Arial"/>
          <w:b/>
          <w:bCs/>
          <w:color w:val="4472C4" w:themeColor="accent1"/>
        </w:rPr>
        <w:t>ECOSYSTEME</w:t>
      </w:r>
      <w:r w:rsidR="00D20E08">
        <w:rPr>
          <w:rFonts w:ascii="Arial" w:hAnsi="Arial" w:cs="Arial"/>
          <w:b/>
          <w:bCs/>
          <w:color w:val="4472C4" w:themeColor="accent1"/>
        </w:rPr>
        <w:t xml:space="preserve"> EXTERNE ET INTERNE</w:t>
      </w:r>
    </w:p>
    <w:p w14:paraId="669DB955" w14:textId="77777777" w:rsidR="00C63DE6" w:rsidRPr="005A10CB" w:rsidRDefault="00C63DE6" w:rsidP="00C63DE6">
      <w:pPr>
        <w:rPr>
          <w:rFonts w:ascii="Arial" w:hAnsi="Arial" w:cs="Arial"/>
        </w:rPr>
      </w:pPr>
    </w:p>
    <w:p w14:paraId="4BDBDF93" w14:textId="77777777" w:rsidR="00C63DE6" w:rsidRPr="005A10CB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 xml:space="preserve">Tableau des communes du territoire de la </w:t>
      </w:r>
      <w:r>
        <w:rPr>
          <w:rFonts w:ascii="Arial" w:hAnsi="Arial" w:cs="Arial"/>
        </w:rPr>
        <w:t xml:space="preserve">MSP </w:t>
      </w:r>
      <w:r w:rsidRPr="005A10CB">
        <w:rPr>
          <w:rFonts w:ascii="Arial" w:hAnsi="Arial" w:cs="Arial"/>
        </w:rPr>
        <w:t>incluant le nombre d’habitants par commune et date du recensement</w:t>
      </w:r>
    </w:p>
    <w:p w14:paraId="4D1CE13E" w14:textId="77777777" w:rsidR="00C63DE6" w:rsidRPr="00D36A8F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i/>
          <w:iCs/>
        </w:rPr>
      </w:pPr>
      <w:r w:rsidRPr="005A10CB">
        <w:rPr>
          <w:rFonts w:ascii="Arial" w:hAnsi="Arial" w:cs="Arial"/>
        </w:rPr>
        <w:t>Cartographie des risques (naturels, technologiques) d</w:t>
      </w:r>
      <w:r>
        <w:rPr>
          <w:rFonts w:ascii="Arial" w:hAnsi="Arial" w:cs="Arial"/>
        </w:rPr>
        <w:t>e la (les) commune(s) de la MSP</w:t>
      </w:r>
      <w:r w:rsidRPr="005A10CB">
        <w:rPr>
          <w:rFonts w:ascii="Arial" w:hAnsi="Arial" w:cs="Arial"/>
        </w:rPr>
        <w:t xml:space="preserve"> (</w:t>
      </w:r>
      <w:r w:rsidRPr="00D36A8F">
        <w:rPr>
          <w:rFonts w:ascii="Arial" w:hAnsi="Arial" w:cs="Arial"/>
          <w:i/>
          <w:iCs/>
        </w:rPr>
        <w:t>en collaboration avec la DDARS)</w:t>
      </w:r>
    </w:p>
    <w:p w14:paraId="67F9F55E" w14:textId="77777777" w:rsidR="00C63DE6" w:rsidRPr="0080287E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 xml:space="preserve">Tableau des ressources du territoire (établissements, </w:t>
      </w:r>
      <w:r>
        <w:rPr>
          <w:rFonts w:ascii="Arial" w:hAnsi="Arial" w:cs="Arial"/>
        </w:rPr>
        <w:t>institutions...</w:t>
      </w:r>
      <w:r w:rsidRPr="005A10C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7B46FBEC" w14:textId="77777777" w:rsidR="00C63DE6" w:rsidRPr="005A10CB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 xml:space="preserve">Tableau des </w:t>
      </w:r>
      <w:r>
        <w:rPr>
          <w:rFonts w:ascii="Arial" w:hAnsi="Arial" w:cs="Arial"/>
        </w:rPr>
        <w:t>structures d’exercice coordonné du territoire incluant leurs éventuels référents SSE</w:t>
      </w:r>
    </w:p>
    <w:p w14:paraId="6D3B98B3" w14:textId="77777777" w:rsidR="00C63DE6" w:rsidRPr="005A10CB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 xml:space="preserve">Description des </w:t>
      </w:r>
      <w:r>
        <w:rPr>
          <w:rFonts w:ascii="Arial" w:hAnsi="Arial" w:cs="Arial"/>
        </w:rPr>
        <w:t>modalités d’organisation entre la MSP et ces structures</w:t>
      </w:r>
    </w:p>
    <w:p w14:paraId="225DF08F" w14:textId="77777777" w:rsidR="00C63DE6" w:rsidRPr="005A10CB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>Description des possibilités de mutualisation de moyens envisagées</w:t>
      </w:r>
    </w:p>
    <w:p w14:paraId="08E25639" w14:textId="77777777" w:rsidR="00C63DE6" w:rsidRPr="005A10CB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>Recensement des moyens humains pouvant être mobilisés</w:t>
      </w:r>
      <w:r>
        <w:rPr>
          <w:rFonts w:ascii="Arial" w:hAnsi="Arial" w:cs="Arial"/>
        </w:rPr>
        <w:t xml:space="preserve"> dans la MSP</w:t>
      </w:r>
    </w:p>
    <w:p w14:paraId="6E128BFD" w14:textId="0412836C" w:rsidR="00C63DE6" w:rsidRPr="005A10CB" w:rsidRDefault="00084F48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Recensement</w:t>
      </w:r>
      <w:r w:rsidR="00C63DE6" w:rsidRPr="005A10CB">
        <w:rPr>
          <w:rFonts w:ascii="Arial" w:hAnsi="Arial" w:cs="Arial"/>
        </w:rPr>
        <w:t xml:space="preserve"> des moyens matériels. </w:t>
      </w:r>
    </w:p>
    <w:p w14:paraId="58916D75" w14:textId="77777777" w:rsidR="00C63DE6" w:rsidRPr="005A10CB" w:rsidRDefault="00C63DE6" w:rsidP="00C63DE6">
      <w:pPr>
        <w:pStyle w:val="Paragraphedeliste"/>
        <w:numPr>
          <w:ilvl w:val="1"/>
          <w:numId w:val="45"/>
        </w:numPr>
        <w:jc w:val="both"/>
        <w:rPr>
          <w:rFonts w:ascii="Arial" w:hAnsi="Arial" w:cs="Arial"/>
        </w:rPr>
      </w:pPr>
      <w:r w:rsidRPr="005A10CB">
        <w:rPr>
          <w:rFonts w:ascii="Arial" w:hAnsi="Arial" w:cs="Arial"/>
        </w:rPr>
        <w:t>Possibilité d’identifier les locaux mobilisables (stockage, création structures dédiées…)</w:t>
      </w:r>
    </w:p>
    <w:p w14:paraId="5E2107C8" w14:textId="77777777" w:rsidR="00C63DE6" w:rsidRPr="00D20E08" w:rsidRDefault="00C63DE6" w:rsidP="00C63DE6">
      <w:pPr>
        <w:pStyle w:val="Paragraphedeliste"/>
        <w:numPr>
          <w:ilvl w:val="1"/>
          <w:numId w:val="45"/>
        </w:numPr>
        <w:jc w:val="both"/>
      </w:pPr>
      <w:r w:rsidRPr="005A10CB">
        <w:rPr>
          <w:rFonts w:ascii="Arial" w:hAnsi="Arial" w:cs="Arial"/>
        </w:rPr>
        <w:t>Si réemploi de procédures mises en place lors de la crise COVID : indiquer les procédures concernées</w:t>
      </w:r>
    </w:p>
    <w:p w14:paraId="2690C900" w14:textId="1E114533" w:rsidR="00D20E08" w:rsidRDefault="00D20E08" w:rsidP="00D20E08">
      <w:pPr>
        <w:pStyle w:val="Paragraphedeliste"/>
        <w:numPr>
          <w:ilvl w:val="0"/>
          <w:numId w:val="45"/>
        </w:numPr>
        <w:jc w:val="both"/>
      </w:pPr>
      <w:r>
        <w:rPr>
          <w:rFonts w:ascii="Arial" w:hAnsi="Arial" w:cs="Arial"/>
        </w:rPr>
        <w:t>Organisation des locaux de la MSP</w:t>
      </w:r>
    </w:p>
    <w:p w14:paraId="34345B2C" w14:textId="77777777" w:rsidR="00C63DE6" w:rsidRDefault="00C63DE6" w:rsidP="00C63DE6"/>
    <w:p w14:paraId="579A86D1" w14:textId="77777777" w:rsidR="00C63DE6" w:rsidRPr="00F8527F" w:rsidRDefault="00C63DE6" w:rsidP="00C63DE6">
      <w:pPr>
        <w:rPr>
          <w:rFonts w:ascii="Arial" w:hAnsi="Arial" w:cs="Arial"/>
          <w:b/>
          <w:bCs/>
          <w:color w:val="4472C4" w:themeColor="accent1"/>
        </w:rPr>
      </w:pPr>
      <w:r w:rsidRPr="00F8527F">
        <w:rPr>
          <w:rFonts w:ascii="Arial" w:hAnsi="Arial" w:cs="Arial"/>
          <w:b/>
          <w:bCs/>
          <w:color w:val="4472C4" w:themeColor="accent1"/>
        </w:rPr>
        <w:t xml:space="preserve">PREPARATION DE LA REPONSE PAR LA </w:t>
      </w:r>
      <w:r>
        <w:rPr>
          <w:rFonts w:ascii="Arial" w:hAnsi="Arial" w:cs="Arial"/>
          <w:b/>
          <w:bCs/>
          <w:color w:val="4472C4" w:themeColor="accent1"/>
        </w:rPr>
        <w:t>MSP</w:t>
      </w:r>
    </w:p>
    <w:p w14:paraId="5E32E5FA" w14:textId="77777777" w:rsidR="00C63DE6" w:rsidRDefault="00C63DE6" w:rsidP="00C63DE6"/>
    <w:p w14:paraId="309FF5B3" w14:textId="00D78CC7" w:rsidR="00084F48" w:rsidRPr="00455FAF" w:rsidRDefault="00C63DE6" w:rsidP="00455FAF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Membres </w:t>
      </w:r>
      <w:r w:rsidR="00084F48">
        <w:rPr>
          <w:rFonts w:ascii="Arial" w:hAnsi="Arial" w:cs="Arial"/>
        </w:rPr>
        <w:t xml:space="preserve">mobilisables </w:t>
      </w:r>
      <w:r>
        <w:rPr>
          <w:rFonts w:ascii="Arial" w:hAnsi="Arial" w:cs="Arial"/>
        </w:rPr>
        <w:t>de la cellule de crise</w:t>
      </w:r>
    </w:p>
    <w:p w14:paraId="5A98A7F1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 w:rsidRPr="00451032">
        <w:rPr>
          <w:rFonts w:ascii="Arial" w:hAnsi="Arial" w:cs="Arial"/>
        </w:rPr>
        <w:t>Procédure d’activation du dispositif de gestion de crise</w:t>
      </w:r>
      <w:r>
        <w:rPr>
          <w:rFonts w:ascii="Arial" w:hAnsi="Arial" w:cs="Arial"/>
        </w:rPr>
        <w:t xml:space="preserve"> et identification du déclencheur (membre de la cellule de crise en charge du déclenchement)</w:t>
      </w:r>
    </w:p>
    <w:p w14:paraId="2D6FAD7B" w14:textId="77777777" w:rsidR="00C63DE6" w:rsidRDefault="00C63DE6" w:rsidP="00C63DE6">
      <w:pPr>
        <w:jc w:val="both"/>
        <w:rPr>
          <w:rFonts w:ascii="Arial" w:hAnsi="Arial" w:cs="Arial"/>
        </w:rPr>
      </w:pPr>
    </w:p>
    <w:p w14:paraId="305F14DC" w14:textId="77777777" w:rsidR="00C63DE6" w:rsidRDefault="00C63DE6" w:rsidP="00C63DE6">
      <w:pPr>
        <w:rPr>
          <w:rFonts w:ascii="Arial" w:hAnsi="Arial" w:cs="Arial"/>
        </w:rPr>
      </w:pPr>
    </w:p>
    <w:p w14:paraId="4AB01935" w14:textId="77777777" w:rsidR="00C63DE6" w:rsidRPr="00F8527F" w:rsidRDefault="00C63DE6" w:rsidP="00C63DE6">
      <w:pPr>
        <w:rPr>
          <w:rFonts w:ascii="Arial" w:hAnsi="Arial" w:cs="Arial"/>
          <w:b/>
          <w:bCs/>
          <w:color w:val="4472C4" w:themeColor="accent1"/>
        </w:rPr>
      </w:pPr>
      <w:r w:rsidRPr="00F8527F">
        <w:rPr>
          <w:rFonts w:ascii="Arial" w:hAnsi="Arial" w:cs="Arial"/>
          <w:b/>
          <w:bCs/>
          <w:color w:val="4472C4" w:themeColor="accent1"/>
        </w:rPr>
        <w:t>DISPOSITIF DE GESTION DE CRISE</w:t>
      </w:r>
    </w:p>
    <w:p w14:paraId="60C3E590" w14:textId="77777777" w:rsidR="00C63DE6" w:rsidRPr="00C324D4" w:rsidRDefault="00C63DE6" w:rsidP="00C63DE6">
      <w:pPr>
        <w:rPr>
          <w:color w:val="4472C4" w:themeColor="accent1"/>
        </w:rPr>
      </w:pPr>
    </w:p>
    <w:p w14:paraId="564AA0F3" w14:textId="7B495E14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des modalités du dispositif de veille opérationnel : téléphone, mail dédié, personnes habilitées, </w:t>
      </w:r>
      <w:r w:rsidR="006778C2">
        <w:rPr>
          <w:rFonts w:ascii="Arial" w:hAnsi="Arial" w:cs="Arial"/>
        </w:rPr>
        <w:t>sécurisations données</w:t>
      </w:r>
      <w:r>
        <w:rPr>
          <w:rFonts w:ascii="Arial" w:hAnsi="Arial" w:cs="Arial"/>
        </w:rPr>
        <w:t>.</w:t>
      </w:r>
    </w:p>
    <w:p w14:paraId="080D69BD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des modalités du dispositif de diffusion opérationnel de l’alerte dans la MSP</w:t>
      </w:r>
    </w:p>
    <w:p w14:paraId="059E3AE0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Identification du lieu de regroupement de la cellule de crise</w:t>
      </w:r>
    </w:p>
    <w:p w14:paraId="2245543B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de tout élément relatif à l’articulation avec les différents référents SSE du territoire</w:t>
      </w:r>
    </w:p>
    <w:p w14:paraId="079433FF" w14:textId="1E76EAE3" w:rsidR="00455FAF" w:rsidRDefault="00455FAF" w:rsidP="00455FAF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Modalités d’information sur l’existence du plan de gestion de crise</w:t>
      </w:r>
    </w:p>
    <w:p w14:paraId="07A146C4" w14:textId="77777777" w:rsidR="00C63DE6" w:rsidRPr="00455FAF" w:rsidRDefault="00C63DE6" w:rsidP="00455FAF">
      <w:pPr>
        <w:rPr>
          <w:rFonts w:ascii="Arial" w:hAnsi="Arial" w:cs="Arial"/>
        </w:rPr>
      </w:pPr>
    </w:p>
    <w:p w14:paraId="51247AC2" w14:textId="77777777" w:rsidR="00C63DE6" w:rsidRPr="00F8527F" w:rsidRDefault="00C63DE6" w:rsidP="00C63DE6">
      <w:pPr>
        <w:rPr>
          <w:rFonts w:ascii="Arial" w:hAnsi="Arial" w:cs="Arial"/>
          <w:b/>
          <w:bCs/>
          <w:color w:val="4472C4" w:themeColor="accent1"/>
        </w:rPr>
      </w:pPr>
      <w:r w:rsidRPr="00F8527F">
        <w:rPr>
          <w:rFonts w:ascii="Arial" w:hAnsi="Arial" w:cs="Arial"/>
          <w:b/>
          <w:bCs/>
          <w:color w:val="4472C4" w:themeColor="accent1"/>
        </w:rPr>
        <w:t>DEMARCHE D’AMELIORATION CONTINUE</w:t>
      </w:r>
    </w:p>
    <w:p w14:paraId="7F864F19" w14:textId="77777777" w:rsidR="00C63DE6" w:rsidRPr="00C324D4" w:rsidRDefault="00C63DE6" w:rsidP="00C63DE6">
      <w:pPr>
        <w:rPr>
          <w:color w:val="4472C4" w:themeColor="accent1"/>
        </w:rPr>
      </w:pPr>
    </w:p>
    <w:p w14:paraId="5E955E21" w14:textId="4ADB05FD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Définition de la politique d’archivage</w:t>
      </w:r>
      <w:r w:rsidR="00455FAF">
        <w:rPr>
          <w:rFonts w:ascii="Arial" w:hAnsi="Arial" w:cs="Arial"/>
        </w:rPr>
        <w:t xml:space="preserve"> et stockage</w:t>
      </w:r>
      <w:r>
        <w:rPr>
          <w:rFonts w:ascii="Arial" w:hAnsi="Arial" w:cs="Arial"/>
        </w:rPr>
        <w:t xml:space="preserve"> du plan de gestion de crise (incluant un volet numérique et papier)</w:t>
      </w:r>
    </w:p>
    <w:p w14:paraId="2348EF22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Modalités de réactualisation du document</w:t>
      </w:r>
    </w:p>
    <w:p w14:paraId="73E90C43" w14:textId="77777777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des formations éventuellement envisagées</w:t>
      </w:r>
    </w:p>
    <w:p w14:paraId="4E884D71" w14:textId="0F8B5F24" w:rsidR="00C63DE6" w:rsidRDefault="00C63DE6" w:rsidP="00C63DE6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des programmes d’exercice (exemple test alerte, test armement cellule)</w:t>
      </w:r>
      <w:r w:rsidR="00455FAF">
        <w:rPr>
          <w:rFonts w:ascii="Arial" w:hAnsi="Arial" w:cs="Arial"/>
        </w:rPr>
        <w:t xml:space="preserve"> éventuellement réalisés ou à venir</w:t>
      </w:r>
    </w:p>
    <w:p w14:paraId="5E0FBF7E" w14:textId="386F1970" w:rsidR="00C63DE6" w:rsidRPr="00F8527F" w:rsidRDefault="00C63DE6" w:rsidP="00971EFE">
      <w:pPr>
        <w:pStyle w:val="Paragraphedeliste"/>
        <w:jc w:val="both"/>
        <w:rPr>
          <w:rFonts w:ascii="Arial" w:hAnsi="Arial" w:cs="Arial"/>
        </w:rPr>
      </w:pPr>
    </w:p>
    <w:p w14:paraId="1D321DA4" w14:textId="77777777" w:rsidR="00C63DE6" w:rsidRDefault="00C63DE6" w:rsidP="00C63DE6">
      <w:pPr>
        <w:jc w:val="both"/>
      </w:pPr>
    </w:p>
    <w:p w14:paraId="26A7E064" w14:textId="77777777" w:rsidR="00C63DE6" w:rsidRDefault="00C63DE6" w:rsidP="00C63DE6">
      <w:pPr>
        <w:jc w:val="both"/>
      </w:pPr>
    </w:p>
    <w:p w14:paraId="11581E91" w14:textId="77777777" w:rsidR="00C63DE6" w:rsidRDefault="00C63DE6" w:rsidP="00C63DE6"/>
    <w:p w14:paraId="5034EDA1" w14:textId="74BE0267" w:rsidR="00971EFE" w:rsidRPr="00F8527F" w:rsidRDefault="00971EFE" w:rsidP="00971EFE">
      <w:pPr>
        <w:rPr>
          <w:rFonts w:ascii="Arial" w:hAnsi="Arial" w:cs="Arial"/>
          <w:b/>
          <w:bCs/>
          <w:color w:val="4472C4" w:themeColor="accent1"/>
        </w:rPr>
      </w:pPr>
    </w:p>
    <w:p w14:paraId="7C996A07" w14:textId="77777777" w:rsidR="00C63DE6" w:rsidRDefault="00C63DE6" w:rsidP="00C63DE6"/>
    <w:p w14:paraId="24858814" w14:textId="77777777" w:rsidR="00C63DE6" w:rsidRDefault="00C63DE6" w:rsidP="00C63DE6"/>
    <w:p w14:paraId="31C232B8" w14:textId="77777777" w:rsidR="00C63DE6" w:rsidRDefault="00C63DE6" w:rsidP="00C63DE6"/>
    <w:p w14:paraId="02209351" w14:textId="77777777" w:rsidR="00C63DE6" w:rsidRDefault="00C63DE6" w:rsidP="00C63DE6"/>
    <w:p w14:paraId="36C02F11" w14:textId="77777777" w:rsidR="00C63DE6" w:rsidRDefault="00C63DE6" w:rsidP="00C63DE6"/>
    <w:p w14:paraId="05DA7234" w14:textId="77777777" w:rsidR="00C63DE6" w:rsidRDefault="00C63DE6" w:rsidP="00C63DE6"/>
    <w:p w14:paraId="285BE2E6" w14:textId="77777777" w:rsidR="00C63DE6" w:rsidRDefault="00C63DE6" w:rsidP="00C63DE6"/>
    <w:p w14:paraId="681C5942" w14:textId="77777777" w:rsidR="00C63DE6" w:rsidRDefault="00C63DE6" w:rsidP="00C63DE6"/>
    <w:p w14:paraId="229932AA" w14:textId="77777777" w:rsidR="00C63DE6" w:rsidRDefault="00C63DE6" w:rsidP="00C63DE6"/>
    <w:p w14:paraId="6A3956A2" w14:textId="77777777" w:rsidR="00C63DE6" w:rsidRDefault="00C63DE6" w:rsidP="00C63DE6"/>
    <w:p w14:paraId="34BD6B81" w14:textId="77777777" w:rsidR="00C63DE6" w:rsidRDefault="00C63DE6" w:rsidP="00C63DE6"/>
    <w:p w14:paraId="61D207DB" w14:textId="77777777" w:rsidR="00C63DE6" w:rsidRDefault="00C63DE6" w:rsidP="00C63DE6"/>
    <w:p w14:paraId="51844E26" w14:textId="77777777" w:rsidR="00C63DE6" w:rsidRDefault="00C63DE6" w:rsidP="00C63DE6"/>
    <w:p w14:paraId="5BB6EFBB" w14:textId="77777777" w:rsidR="00C63DE6" w:rsidRDefault="00C63DE6" w:rsidP="00C63DE6"/>
    <w:p w14:paraId="1417B04E" w14:textId="77777777" w:rsidR="00C63DE6" w:rsidRDefault="00C63DE6" w:rsidP="00C63DE6"/>
    <w:p w14:paraId="6BD34BDE" w14:textId="77777777" w:rsidR="00C63DE6" w:rsidRDefault="00C63DE6" w:rsidP="00C63DE6"/>
    <w:p w14:paraId="241271F2" w14:textId="77777777" w:rsidR="00C63DE6" w:rsidRDefault="00C63DE6" w:rsidP="00C63DE6"/>
    <w:p w14:paraId="72AA12C6" w14:textId="77777777" w:rsidR="00C63DE6" w:rsidRDefault="00C63DE6" w:rsidP="00C63DE6"/>
    <w:p w14:paraId="019F292C" w14:textId="77777777" w:rsidR="00C63DE6" w:rsidRDefault="00C63DE6" w:rsidP="00C63DE6"/>
    <w:p w14:paraId="51FB3E8C" w14:textId="77777777" w:rsidR="00C63DE6" w:rsidRDefault="00C63DE6" w:rsidP="00C63DE6"/>
    <w:p w14:paraId="2E9B583A" w14:textId="77777777" w:rsidR="00C63DE6" w:rsidRDefault="00C63DE6" w:rsidP="00C63DE6"/>
    <w:p w14:paraId="1894866F" w14:textId="77777777" w:rsidR="00C63DE6" w:rsidRDefault="00C63DE6" w:rsidP="00C63DE6"/>
    <w:p w14:paraId="14F6103E" w14:textId="77777777" w:rsidR="00C63DE6" w:rsidRDefault="00C63DE6" w:rsidP="00C63DE6"/>
    <w:tbl>
      <w:tblPr>
        <w:tblW w:w="91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90"/>
        <w:gridCol w:w="4530"/>
      </w:tblGrid>
      <w:tr w:rsidR="00C63DE6" w:rsidRPr="005D04E5" w14:paraId="1D208B51" w14:textId="77777777" w:rsidTr="00C63DE6">
        <w:trPr>
          <w:trHeight w:val="1025"/>
          <w:tblHeader/>
          <w:jc w:val="center"/>
        </w:trPr>
        <w:tc>
          <w:tcPr>
            <w:tcW w:w="9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CBAD" w14:textId="77777777" w:rsidR="00C63DE6" w:rsidRPr="005D04E5" w:rsidRDefault="00C63DE6" w:rsidP="007A3E10">
            <w:pPr>
              <w:rPr>
                <w:rFonts w:ascii="Arial" w:hAnsi="Arial" w:cs="Arial"/>
              </w:rPr>
            </w:pPr>
            <w:bookmarkStart w:id="1" w:name="_Toc126675379"/>
            <w:bookmarkStart w:id="2" w:name="_Toc126681357"/>
          </w:p>
          <w:p w14:paraId="44678BAE" w14:textId="77777777" w:rsidR="00C63DE6" w:rsidRPr="00C63DE6" w:rsidRDefault="00C63DE6" w:rsidP="007A3E10">
            <w:pPr>
              <w:pStyle w:val="Titre1"/>
              <w:jc w:val="center"/>
              <w:rPr>
                <w:rFonts w:eastAsia="Times New Roman"/>
                <w:color w:val="auto"/>
              </w:rPr>
            </w:pPr>
            <w:bookmarkStart w:id="3" w:name="_Toc135737297"/>
            <w:r w:rsidRPr="00C63DE6">
              <w:rPr>
                <w:rFonts w:eastAsia="Times New Roman"/>
                <w:color w:val="auto"/>
              </w:rPr>
              <w:t xml:space="preserve">FICHE IDENTITÉ </w:t>
            </w:r>
            <w:bookmarkEnd w:id="1"/>
            <w:bookmarkEnd w:id="2"/>
            <w:r w:rsidRPr="00C63DE6">
              <w:rPr>
                <w:rFonts w:eastAsia="Times New Roman"/>
                <w:color w:val="auto"/>
              </w:rPr>
              <w:t>MSP</w:t>
            </w:r>
            <w:bookmarkEnd w:id="3"/>
          </w:p>
          <w:p w14:paraId="53667843" w14:textId="77777777" w:rsidR="00C63DE6" w:rsidRPr="005D04E5" w:rsidRDefault="00C63DE6" w:rsidP="007A3E10">
            <w:pPr>
              <w:rPr>
                <w:rFonts w:ascii="Arial" w:hAnsi="Arial" w:cs="Arial"/>
              </w:rPr>
            </w:pPr>
          </w:p>
        </w:tc>
      </w:tr>
      <w:tr w:rsidR="00C63DE6" w:rsidRPr="005D04E5" w14:paraId="64F4E175" w14:textId="77777777" w:rsidTr="007A3E10">
        <w:trPr>
          <w:trHeight w:val="688"/>
          <w:tblHeader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6843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Nom de la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MSP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90E8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1F8B0085" w14:textId="77777777" w:rsidTr="007A3E10">
        <w:trPr>
          <w:trHeight w:val="800"/>
          <w:tblHeader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22CB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5957EB1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Forme juridique</w:t>
            </w:r>
          </w:p>
          <w:p w14:paraId="332A27F0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01A5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SISA :</w:t>
            </w:r>
          </w:p>
        </w:tc>
      </w:tr>
      <w:tr w:rsidR="00C63DE6" w:rsidRPr="005D04E5" w14:paraId="74437808" w14:textId="77777777" w:rsidTr="007A3E10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9F3F" w14:textId="77777777" w:rsidR="00C63DE6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30ACFED1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N°RCS</w:t>
            </w:r>
          </w:p>
          <w:p w14:paraId="77B863FA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55AB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04A26206" w14:textId="77777777" w:rsidTr="007A3E10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AEEF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2723F38C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Enregistrement en préfecture le</w:t>
            </w:r>
          </w:p>
          <w:p w14:paraId="29430AD7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B0CD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7DB6B463" w14:textId="77777777" w:rsidTr="007A3E10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72079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14C5A6D0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N°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FINESS</w:t>
            </w:r>
          </w:p>
          <w:p w14:paraId="7D9D3FC4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49FA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1BA8343A" w14:textId="77777777" w:rsidTr="007A3E10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3F7C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7A176C42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Adresse de son siège social</w:t>
            </w:r>
          </w:p>
          <w:p w14:paraId="6FA1159D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08C5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46A7ACB9" w14:textId="77777777" w:rsidTr="007A3E10">
        <w:trPr>
          <w:trHeight w:val="102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5390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7604E">
              <w:rPr>
                <w:rFonts w:ascii="Arial" w:eastAsia="Times New Roman" w:hAnsi="Arial" w:cs="Arial"/>
                <w:sz w:val="22"/>
                <w:szCs w:val="22"/>
              </w:rPr>
              <w:t>Référent SSE (identité et coordonnées)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8185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3DE6" w:rsidRPr="005D04E5" w14:paraId="055A78C2" w14:textId="77777777" w:rsidTr="007A3E10">
        <w:trPr>
          <w:trHeight w:val="1185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1425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Coordonnées :</w:t>
            </w:r>
          </w:p>
          <w:p w14:paraId="1703883D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-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éléphoniques</w:t>
            </w:r>
          </w:p>
          <w:p w14:paraId="7D8E59DB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-   </w:t>
            </w:r>
            <w:proofErr w:type="gramStart"/>
            <w:r w:rsidRPr="005D04E5">
              <w:rPr>
                <w:rFonts w:ascii="Arial" w:eastAsia="Times New Roman" w:hAnsi="Arial" w:cs="Arial"/>
                <w:sz w:val="22"/>
                <w:szCs w:val="22"/>
              </w:rPr>
              <w:t>E-mail</w:t>
            </w:r>
            <w:proofErr w:type="gramEnd"/>
          </w:p>
          <w:p w14:paraId="591A349F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-   Site internet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A096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182D1DDE" w14:textId="77777777" w:rsidTr="007A3E10">
        <w:trPr>
          <w:trHeight w:val="490"/>
          <w:jc w:val="center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4AEB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Labellisée ARS le</w:t>
            </w:r>
          </w:p>
          <w:p w14:paraId="30620C2A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6539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C63DE6" w:rsidRPr="005D04E5" w14:paraId="485ECDD7" w14:textId="77777777" w:rsidTr="007A3E10">
        <w:trPr>
          <w:trHeight w:val="750"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7F2E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04E5">
              <w:rPr>
                <w:rFonts w:ascii="Arial" w:eastAsia="Times New Roman" w:hAnsi="Arial" w:cs="Arial"/>
                <w:sz w:val="22"/>
                <w:szCs w:val="22"/>
              </w:rPr>
              <w:t>Contractualisation à l’ACI le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EBDA9" w14:textId="77777777" w:rsidR="00C63DE6" w:rsidRPr="005D04E5" w:rsidRDefault="00C63DE6" w:rsidP="007A3E1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80B9BF3" w14:textId="77777777" w:rsidR="00C63DE6" w:rsidRDefault="00C63DE6" w:rsidP="00C63DE6"/>
    <w:p w14:paraId="706ABA3A" w14:textId="77777777" w:rsidR="00C63DE6" w:rsidRDefault="00C63DE6" w:rsidP="00C63DE6"/>
    <w:p w14:paraId="49773423" w14:textId="77777777" w:rsidR="00C63DE6" w:rsidRDefault="00C63DE6" w:rsidP="00C63DE6">
      <w:r w:rsidRPr="00687B9B">
        <w:rPr>
          <w:sz w:val="22"/>
          <w:szCs w:val="22"/>
        </w:rPr>
        <w:br w:type="page"/>
      </w:r>
    </w:p>
    <w:p w14:paraId="7D18004C" w14:textId="77777777" w:rsidR="00C63DE6" w:rsidRDefault="00C63DE6" w:rsidP="00C63DE6">
      <w:pPr>
        <w:pStyle w:val="Titre2"/>
      </w:pPr>
      <w:bookmarkStart w:id="4" w:name="_1_-_Composition"/>
      <w:bookmarkStart w:id="5" w:name="_Toc135737298"/>
      <w:bookmarkEnd w:id="4"/>
      <w:r>
        <w:lastRenderedPageBreak/>
        <w:t>1 - Composition de l’équipe projet en charge de la rédaction du plan au sein de la MSP</w:t>
      </w:r>
      <w:bookmarkEnd w:id="5"/>
    </w:p>
    <w:p w14:paraId="1CD05ECB" w14:textId="77777777" w:rsidR="00C63DE6" w:rsidRPr="00784D15" w:rsidRDefault="00C63DE6" w:rsidP="00C63DE6">
      <w:pPr>
        <w:rPr>
          <w:sz w:val="22"/>
          <w:szCs w:val="22"/>
        </w:rPr>
      </w:pPr>
    </w:p>
    <w:tbl>
      <w:tblPr>
        <w:tblW w:w="97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1"/>
        <w:gridCol w:w="1800"/>
        <w:gridCol w:w="1800"/>
        <w:gridCol w:w="2660"/>
      </w:tblGrid>
      <w:tr w:rsidR="00C63DE6" w:rsidRPr="00784D15" w14:paraId="49EF25CA" w14:textId="77777777" w:rsidTr="00C63DE6">
        <w:trPr>
          <w:jc w:val="center"/>
        </w:trPr>
        <w:tc>
          <w:tcPr>
            <w:tcW w:w="3511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5CE7" w14:textId="77777777" w:rsidR="00C63DE6" w:rsidRPr="0039043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B2AE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18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C482" w14:textId="77777777" w:rsidR="00C63DE6" w:rsidRPr="0039043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9043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Profession</w:t>
            </w:r>
          </w:p>
        </w:tc>
        <w:tc>
          <w:tcPr>
            <w:tcW w:w="18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B114" w14:textId="77777777" w:rsidR="00C63DE6" w:rsidRPr="0039043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9043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Lieu d’exercice</w:t>
            </w:r>
          </w:p>
        </w:tc>
        <w:tc>
          <w:tcPr>
            <w:tcW w:w="266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2967" w14:textId="77777777" w:rsidR="00C63DE6" w:rsidRPr="0039043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9043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Structure d’appartenance le cas échéant (Membres de la CPTS, Centre Hospitalier, EHPAD…)</w:t>
            </w:r>
          </w:p>
        </w:tc>
      </w:tr>
      <w:tr w:rsidR="00C63DE6" w:rsidRPr="00784D15" w14:paraId="337AB7AE" w14:textId="77777777" w:rsidTr="007A3E10">
        <w:trPr>
          <w:jc w:val="center"/>
        </w:trPr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9A42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DB0D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4BF9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8FE2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63DE6" w:rsidRPr="00784D15" w14:paraId="102BA037" w14:textId="77777777" w:rsidTr="007A3E10">
        <w:trPr>
          <w:jc w:val="center"/>
        </w:trPr>
        <w:tc>
          <w:tcPr>
            <w:tcW w:w="3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5B3E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0282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1CC8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D92E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4AE2409" w14:textId="77777777" w:rsidR="00C63DE6" w:rsidRDefault="00C63DE6" w:rsidP="00C63DE6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7A9671A" w14:textId="77777777" w:rsidR="00C63DE6" w:rsidRDefault="00C63DE6" w:rsidP="00C63DE6"/>
    <w:p w14:paraId="18E537C6" w14:textId="77777777" w:rsidR="00C63DE6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La MSP a choisi de désigner Mr/Mme </w:t>
      </w:r>
      <w:r w:rsidRPr="004D0D2D">
        <w:rPr>
          <w:rFonts w:ascii="Arial" w:eastAsia="Times New Roman" w:hAnsi="Arial" w:cs="Arial"/>
          <w:sz w:val="22"/>
          <w:szCs w:val="22"/>
          <w:highlight w:val="yellow"/>
        </w:rPr>
        <w:t>……………………………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 w:rsidRPr="004D0D2D">
        <w:rPr>
          <w:rFonts w:ascii="Arial" w:eastAsia="Times New Roman" w:hAnsi="Arial" w:cs="Arial"/>
          <w:sz w:val="22"/>
          <w:szCs w:val="22"/>
          <w:highlight w:val="yellow"/>
        </w:rPr>
        <w:t>nom, prénom, profession</w:t>
      </w:r>
      <w:r>
        <w:rPr>
          <w:rFonts w:ascii="Arial" w:eastAsia="Times New Roman" w:hAnsi="Arial" w:cs="Arial"/>
          <w:sz w:val="22"/>
          <w:szCs w:val="22"/>
        </w:rPr>
        <w:t>) comme référent SSE.</w:t>
      </w:r>
    </w:p>
    <w:p w14:paraId="2C996CEA" w14:textId="77777777" w:rsidR="00C63DE6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4F41983" w14:textId="77777777" w:rsidR="00C63DE6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3837B85" w14:textId="77777777" w:rsidR="00C63DE6" w:rsidRDefault="00C63DE6" w:rsidP="00C63DE6">
      <w:pPr>
        <w:pStyle w:val="Titre2"/>
      </w:pPr>
      <w:bookmarkStart w:id="6" w:name="_Toc135737299"/>
      <w:r>
        <w:t>2 – Ecosystème de la MSP</w:t>
      </w:r>
      <w:bookmarkEnd w:id="6"/>
    </w:p>
    <w:p w14:paraId="1626A1B8" w14:textId="77777777" w:rsidR="00C63DE6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316C1D2" w14:textId="77777777" w:rsidR="00C63DE6" w:rsidRPr="001C1979" w:rsidRDefault="00C63DE6" w:rsidP="00C63D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16750B" w14:textId="77777777" w:rsidR="00C63DE6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  <w:r w:rsidRPr="00C95347">
        <w:rPr>
          <w:rFonts w:ascii="Arial" w:eastAsia="Times New Roman" w:hAnsi="Arial" w:cs="Arial"/>
          <w:sz w:val="22"/>
          <w:szCs w:val="22"/>
        </w:rPr>
        <w:t xml:space="preserve">La </w:t>
      </w:r>
      <w:r>
        <w:rPr>
          <w:rFonts w:ascii="Arial" w:eastAsia="Times New Roman" w:hAnsi="Arial" w:cs="Arial"/>
          <w:sz w:val="22"/>
          <w:szCs w:val="22"/>
        </w:rPr>
        <w:t>MSP</w:t>
      </w:r>
      <w:r w:rsidRPr="00C95347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sz w:val="22"/>
          <w:szCs w:val="22"/>
        </w:rPr>
        <w:t>.</w:t>
      </w:r>
      <w:r w:rsidRPr="00C95347">
        <w:rPr>
          <w:rFonts w:ascii="Arial" w:eastAsia="Times New Roman" w:hAnsi="Arial" w:cs="Arial"/>
          <w:sz w:val="22"/>
          <w:szCs w:val="22"/>
        </w:rPr>
        <w:t>(</w:t>
      </w:r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nom de la MSP</w:t>
      </w:r>
      <w:r w:rsidRPr="00C95347">
        <w:rPr>
          <w:rFonts w:ascii="Arial" w:eastAsia="Times New Roman" w:hAnsi="Arial" w:cs="Arial"/>
          <w:i/>
          <w:sz w:val="22"/>
          <w:szCs w:val="22"/>
        </w:rPr>
        <w:t>)</w:t>
      </w:r>
      <w:r w:rsidRPr="00C95347">
        <w:rPr>
          <w:rFonts w:ascii="Arial" w:eastAsia="Times New Roman" w:hAnsi="Arial" w:cs="Arial"/>
          <w:sz w:val="22"/>
          <w:szCs w:val="22"/>
        </w:rPr>
        <w:t xml:space="preserve"> est une</w:t>
      </w:r>
      <w:r>
        <w:rPr>
          <w:rFonts w:ascii="Arial" w:eastAsia="Times New Roman" w:hAnsi="Arial" w:cs="Arial"/>
          <w:sz w:val="22"/>
          <w:szCs w:val="22"/>
        </w:rPr>
        <w:t xml:space="preserve"> MSP ………..</w:t>
      </w:r>
      <w:r w:rsidRPr="00C95347">
        <w:rPr>
          <w:rFonts w:ascii="Arial" w:eastAsia="Times New Roman" w:hAnsi="Arial" w:cs="Arial"/>
          <w:sz w:val="22"/>
          <w:szCs w:val="22"/>
        </w:rPr>
        <w:t xml:space="preserve"> (</w:t>
      </w:r>
      <w:proofErr w:type="gramStart"/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multisite</w:t>
      </w:r>
      <w:proofErr w:type="gramEnd"/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/</w:t>
      </w:r>
      <w:proofErr w:type="spellStart"/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monosite</w:t>
      </w:r>
      <w:proofErr w:type="spellEnd"/>
      <w:r w:rsidRPr="00390435">
        <w:rPr>
          <w:rFonts w:ascii="Arial" w:eastAsia="Times New Roman" w:hAnsi="Arial" w:cs="Arial"/>
          <w:sz w:val="22"/>
          <w:szCs w:val="22"/>
          <w:highlight w:val="yellow"/>
        </w:rPr>
        <w:t>),</w:t>
      </w:r>
      <w:r w:rsidRPr="00C9534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dont la patientèle Médecin Traitant est d’environ ……………</w:t>
      </w:r>
      <w:r w:rsidRPr="00C95347">
        <w:rPr>
          <w:rFonts w:ascii="Arial" w:eastAsia="Times New Roman" w:hAnsi="Arial" w:cs="Arial"/>
          <w:i/>
          <w:sz w:val="22"/>
          <w:szCs w:val="22"/>
        </w:rPr>
        <w:t>(</w:t>
      </w:r>
      <w:r w:rsidRPr="004D0D2D">
        <w:rPr>
          <w:rFonts w:ascii="Arial" w:eastAsia="Times New Roman" w:hAnsi="Arial" w:cs="Arial"/>
          <w:i/>
          <w:sz w:val="22"/>
          <w:szCs w:val="22"/>
          <w:highlight w:val="yellow"/>
        </w:rPr>
        <w:t>nombre à indiquer</w:t>
      </w:r>
      <w:r w:rsidRPr="00C95347">
        <w:rPr>
          <w:rFonts w:ascii="Arial" w:eastAsia="Times New Roman" w:hAnsi="Arial" w:cs="Arial"/>
          <w:i/>
          <w:sz w:val="22"/>
          <w:szCs w:val="22"/>
        </w:rPr>
        <w:t>)</w:t>
      </w:r>
      <w:r w:rsidRPr="00C9534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patients et qui se situe sur une commune (ou des communes) d’un bassin de </w:t>
      </w:r>
      <w:r w:rsidRPr="00C95347">
        <w:rPr>
          <w:rFonts w:ascii="Arial" w:eastAsia="Times New Roman" w:hAnsi="Arial" w:cs="Arial"/>
          <w:sz w:val="22"/>
          <w:szCs w:val="22"/>
        </w:rPr>
        <w:t xml:space="preserve">population totale de </w:t>
      </w:r>
      <w:r w:rsidRPr="00C95347">
        <w:rPr>
          <w:rFonts w:ascii="Arial" w:eastAsia="Times New Roman" w:hAnsi="Arial" w:cs="Arial"/>
          <w:i/>
          <w:sz w:val="22"/>
          <w:szCs w:val="22"/>
        </w:rPr>
        <w:t>(</w:t>
      </w:r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nombre à indiquer</w:t>
      </w:r>
      <w:r w:rsidRPr="00C95347">
        <w:rPr>
          <w:rFonts w:ascii="Arial" w:eastAsia="Times New Roman" w:hAnsi="Arial" w:cs="Arial"/>
          <w:i/>
          <w:sz w:val="22"/>
          <w:szCs w:val="22"/>
        </w:rPr>
        <w:t>)</w:t>
      </w:r>
      <w:r w:rsidRPr="00C95347">
        <w:rPr>
          <w:rFonts w:ascii="Arial" w:eastAsia="Times New Roman" w:hAnsi="Arial" w:cs="Arial"/>
          <w:sz w:val="22"/>
          <w:szCs w:val="22"/>
        </w:rPr>
        <w:t xml:space="preserve"> habitants.</w:t>
      </w:r>
    </w:p>
    <w:p w14:paraId="27952C72" w14:textId="77777777" w:rsidR="00C63DE6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0D6D839" w14:textId="77777777" w:rsidR="00C63DE6" w:rsidRPr="00390435" w:rsidRDefault="00C63DE6" w:rsidP="00C63DE6"/>
    <w:p w14:paraId="6D31CF22" w14:textId="77777777" w:rsidR="00C63DE6" w:rsidRPr="00390435" w:rsidRDefault="00C63DE6" w:rsidP="00C63DE6">
      <w:pPr>
        <w:rPr>
          <w:rFonts w:ascii="Arial" w:eastAsia="Times New Roman" w:hAnsi="Arial" w:cs="Arial"/>
          <w:i/>
          <w:sz w:val="22"/>
          <w:szCs w:val="22"/>
        </w:rPr>
      </w:pPr>
      <w:r w:rsidRPr="00390435">
        <w:rPr>
          <w:rFonts w:ascii="Arial" w:eastAsia="Times New Roman" w:hAnsi="Arial" w:cs="Arial"/>
          <w:sz w:val="22"/>
          <w:szCs w:val="22"/>
        </w:rPr>
        <w:t>La MSP (</w:t>
      </w:r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nom de la MSP</w:t>
      </w:r>
      <w:r w:rsidRPr="00390435">
        <w:rPr>
          <w:rFonts w:ascii="Arial" w:eastAsia="Times New Roman" w:hAnsi="Arial" w:cs="Arial"/>
          <w:i/>
          <w:sz w:val="22"/>
          <w:szCs w:val="22"/>
        </w:rPr>
        <w:t xml:space="preserve">) </w:t>
      </w:r>
      <w:r w:rsidRPr="00ED48A7">
        <w:rPr>
          <w:rFonts w:ascii="Arial" w:eastAsia="Times New Roman" w:hAnsi="Arial" w:cs="Arial"/>
          <w:iCs/>
          <w:sz w:val="22"/>
          <w:szCs w:val="22"/>
        </w:rPr>
        <w:t>est située sur le territoire de la</w:t>
      </w:r>
      <w:r w:rsidRPr="00390435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ED48A7">
        <w:rPr>
          <w:rFonts w:ascii="Arial" w:eastAsia="Times New Roman" w:hAnsi="Arial" w:cs="Arial"/>
          <w:iCs/>
          <w:sz w:val="22"/>
          <w:szCs w:val="22"/>
        </w:rPr>
        <w:t xml:space="preserve">CPTS </w:t>
      </w:r>
      <w:r w:rsidRPr="00390435">
        <w:rPr>
          <w:rFonts w:ascii="Arial" w:eastAsia="Times New Roman" w:hAnsi="Arial" w:cs="Arial"/>
          <w:sz w:val="22"/>
          <w:szCs w:val="22"/>
        </w:rPr>
        <w:t>(</w:t>
      </w:r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>nom de la CPTS</w:t>
      </w:r>
      <w:r w:rsidRPr="00390435">
        <w:rPr>
          <w:rFonts w:ascii="Arial" w:eastAsia="Times New Roman" w:hAnsi="Arial" w:cs="Arial"/>
          <w:i/>
          <w:sz w:val="22"/>
          <w:szCs w:val="22"/>
        </w:rPr>
        <w:t>)</w:t>
      </w:r>
    </w:p>
    <w:p w14:paraId="2AE42FAF" w14:textId="77777777" w:rsidR="00C63DE6" w:rsidRPr="00C95347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F060872" w14:textId="77777777" w:rsidR="00C63DE6" w:rsidRPr="00C95347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  <w:r w:rsidRPr="00C95347">
        <w:rPr>
          <w:rFonts w:ascii="Arial" w:eastAsia="Times New Roman" w:hAnsi="Arial" w:cs="Arial"/>
          <w:sz w:val="22"/>
          <w:szCs w:val="22"/>
        </w:rPr>
        <w:t>Située dans le département (</w:t>
      </w:r>
      <w:r w:rsidRPr="00390435">
        <w:rPr>
          <w:rFonts w:ascii="Arial" w:eastAsia="Times New Roman" w:hAnsi="Arial" w:cs="Arial"/>
          <w:i/>
          <w:sz w:val="22"/>
          <w:szCs w:val="22"/>
          <w:highlight w:val="yellow"/>
        </w:rPr>
        <w:t xml:space="preserve">préciser le </w:t>
      </w:r>
      <w:r>
        <w:rPr>
          <w:rFonts w:ascii="Arial" w:eastAsia="Times New Roman" w:hAnsi="Arial" w:cs="Arial"/>
          <w:i/>
          <w:sz w:val="22"/>
          <w:szCs w:val="22"/>
          <w:highlight w:val="yellow"/>
        </w:rPr>
        <w:t>département</w:t>
      </w:r>
      <w:r w:rsidRPr="00390435">
        <w:rPr>
          <w:rFonts w:ascii="Arial" w:eastAsia="Times New Roman" w:hAnsi="Arial" w:cs="Arial"/>
          <w:sz w:val="22"/>
          <w:szCs w:val="22"/>
          <w:highlight w:val="yellow"/>
        </w:rPr>
        <w:t>),</w:t>
      </w:r>
      <w:r>
        <w:rPr>
          <w:rFonts w:ascii="Arial" w:eastAsia="Times New Roman" w:hAnsi="Arial" w:cs="Arial"/>
          <w:sz w:val="22"/>
          <w:szCs w:val="22"/>
        </w:rPr>
        <w:t xml:space="preserve"> la MSP </w:t>
      </w:r>
      <w:r w:rsidRPr="00C95347">
        <w:rPr>
          <w:rFonts w:ascii="Arial" w:eastAsia="Times New Roman" w:hAnsi="Arial" w:cs="Arial"/>
          <w:sz w:val="22"/>
          <w:szCs w:val="22"/>
        </w:rPr>
        <w:t>couvre les communes suivantes :</w:t>
      </w:r>
    </w:p>
    <w:p w14:paraId="757EB5E8" w14:textId="77777777" w:rsidR="00C63DE6" w:rsidRDefault="00C63DE6" w:rsidP="00C63DE6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69"/>
        <w:gridCol w:w="2857"/>
        <w:gridCol w:w="2857"/>
        <w:gridCol w:w="1441"/>
      </w:tblGrid>
      <w:tr w:rsidR="00560E35" w:rsidRPr="002A41A0" w14:paraId="1ECD3C74" w14:textId="467BCA7A" w:rsidTr="00560E35">
        <w:trPr>
          <w:trHeight w:val="629"/>
          <w:jc w:val="center"/>
        </w:trPr>
        <w:tc>
          <w:tcPr>
            <w:tcW w:w="326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83D6" w14:textId="77777777" w:rsidR="00560E35" w:rsidRPr="00390435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90435">
              <w:rPr>
                <w:rFonts w:ascii="Arial" w:eastAsia="Times New Roman" w:hAnsi="Arial" w:cs="Arial"/>
                <w:b/>
                <w:sz w:val="22"/>
                <w:szCs w:val="22"/>
              </w:rPr>
              <w:t>COMMUNE</w:t>
            </w:r>
          </w:p>
        </w:tc>
        <w:tc>
          <w:tcPr>
            <w:tcW w:w="2857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7AA3" w14:textId="77777777" w:rsidR="00560E35" w:rsidRPr="00390435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90435">
              <w:rPr>
                <w:rFonts w:ascii="Arial" w:eastAsia="Times New Roman" w:hAnsi="Arial" w:cs="Arial"/>
                <w:b/>
                <w:sz w:val="22"/>
                <w:szCs w:val="22"/>
              </w:rPr>
              <w:t>CODE POSTAL</w:t>
            </w:r>
          </w:p>
        </w:tc>
        <w:tc>
          <w:tcPr>
            <w:tcW w:w="2857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AD82" w14:textId="77777777" w:rsidR="00560E35" w:rsidRPr="00390435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39043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NOMBRE D’HABITANTS </w:t>
            </w:r>
            <w:r w:rsidRPr="00390435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(Année </w:t>
            </w:r>
            <w:r w:rsidRPr="00390435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RP</w:t>
            </w:r>
            <w:r w:rsidRPr="00390435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 INSEE à préciser)</w:t>
            </w:r>
          </w:p>
        </w:tc>
        <w:tc>
          <w:tcPr>
            <w:tcW w:w="1441" w:type="dxa"/>
            <w:shd w:val="clear" w:color="auto" w:fill="E7E6E6" w:themeFill="background2"/>
          </w:tcPr>
          <w:p w14:paraId="1613940C" w14:textId="6AE6E287" w:rsidR="00560E35" w:rsidRPr="00390435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Date de mise à jour des données</w:t>
            </w:r>
          </w:p>
        </w:tc>
      </w:tr>
      <w:tr w:rsidR="00560E35" w:rsidRPr="002A41A0" w14:paraId="31ED98A1" w14:textId="18CC4364" w:rsidTr="00560E35">
        <w:trPr>
          <w:trHeight w:val="212"/>
          <w:jc w:val="center"/>
        </w:trPr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FB18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9019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FAC0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441" w:type="dxa"/>
          </w:tcPr>
          <w:p w14:paraId="6F420D65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60E35" w:rsidRPr="002A41A0" w14:paraId="0F98323A" w14:textId="7DD39F34" w:rsidTr="00560E35">
        <w:trPr>
          <w:trHeight w:val="212"/>
          <w:jc w:val="center"/>
        </w:trPr>
        <w:tc>
          <w:tcPr>
            <w:tcW w:w="3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1C27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B877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A532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441" w:type="dxa"/>
          </w:tcPr>
          <w:p w14:paraId="3A8F9B48" w14:textId="77777777" w:rsidR="00560E35" w:rsidRPr="002A41A0" w:rsidRDefault="00560E35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</w:tbl>
    <w:p w14:paraId="5CCBA459" w14:textId="77777777" w:rsidR="00C63DE6" w:rsidRDefault="00C63DE6" w:rsidP="00C63DE6"/>
    <w:p w14:paraId="0B6CDCE7" w14:textId="77777777" w:rsidR="00C63DE6" w:rsidRDefault="00C63DE6" w:rsidP="00C63DE6"/>
    <w:p w14:paraId="6A6332FA" w14:textId="77777777" w:rsidR="00C63DE6" w:rsidRPr="00235443" w:rsidRDefault="00C63DE6" w:rsidP="00C63DE6">
      <w:pPr>
        <w:pStyle w:val="Titre2"/>
      </w:pPr>
      <w:bookmarkStart w:id="7" w:name="_Recensement_des_risques"/>
      <w:bookmarkStart w:id="8" w:name="_Toc135737300"/>
      <w:bookmarkEnd w:id="7"/>
      <w:r>
        <w:t>Recensement des risques du territoire de la MSP</w:t>
      </w:r>
      <w:bookmarkEnd w:id="8"/>
    </w:p>
    <w:p w14:paraId="7AA78F56" w14:textId="77777777" w:rsidR="00C63DE6" w:rsidRPr="00687B9B" w:rsidRDefault="00C63DE6" w:rsidP="00C63DE6">
      <w:pPr>
        <w:jc w:val="both"/>
        <w:rPr>
          <w:rFonts w:ascii="Arial" w:eastAsia="Arial" w:hAnsi="Arial" w:cs="Arial"/>
          <w:sz w:val="22"/>
          <w:szCs w:val="22"/>
        </w:rPr>
      </w:pPr>
    </w:p>
    <w:p w14:paraId="0932D360" w14:textId="77777777" w:rsidR="00C63DE6" w:rsidRDefault="00C63DE6" w:rsidP="00C63D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Les risques suivants ont été identifiés avec la délégation départementale (</w:t>
      </w:r>
      <w:r w:rsidRPr="00560E35">
        <w:rPr>
          <w:rFonts w:ascii="Arial" w:eastAsia="Arial" w:hAnsi="Arial" w:cs="Arial"/>
          <w:i/>
          <w:iCs/>
          <w:sz w:val="22"/>
          <w:szCs w:val="22"/>
          <w:highlight w:val="yellow"/>
        </w:rPr>
        <w:t>préciser DD concernée</w:t>
      </w:r>
      <w:r>
        <w:rPr>
          <w:rFonts w:ascii="Arial" w:eastAsia="Arial" w:hAnsi="Arial" w:cs="Arial"/>
          <w:sz w:val="22"/>
          <w:szCs w:val="22"/>
        </w:rPr>
        <w:t>) et/ou la(les) communes suivantes (</w:t>
      </w:r>
      <w:r w:rsidRPr="00560E35">
        <w:rPr>
          <w:rFonts w:ascii="Arial" w:eastAsia="Arial" w:hAnsi="Arial" w:cs="Arial"/>
          <w:i/>
          <w:iCs/>
          <w:sz w:val="22"/>
          <w:szCs w:val="22"/>
          <w:highlight w:val="yellow"/>
        </w:rPr>
        <w:t>préciser les communes concernées</w:t>
      </w:r>
      <w:r>
        <w:rPr>
          <w:rFonts w:ascii="Arial" w:eastAsia="Arial" w:hAnsi="Arial" w:cs="Arial"/>
          <w:sz w:val="22"/>
          <w:szCs w:val="22"/>
        </w:rPr>
        <w:t>).</w:t>
      </w:r>
    </w:p>
    <w:p w14:paraId="7DE3CA89" w14:textId="77777777" w:rsidR="00C63DE6" w:rsidRDefault="00C63DE6" w:rsidP="00C63DE6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9"/>
        <w:gridCol w:w="3493"/>
        <w:gridCol w:w="1827"/>
      </w:tblGrid>
      <w:tr w:rsidR="00E30B51" w:rsidRPr="007D6A21" w14:paraId="453921C9" w14:textId="2900D82B" w:rsidTr="006E2434">
        <w:trPr>
          <w:trHeight w:val="337"/>
          <w:jc w:val="center"/>
        </w:trPr>
        <w:tc>
          <w:tcPr>
            <w:tcW w:w="312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E09C" w14:textId="77777777" w:rsidR="00E30B51" w:rsidRPr="007D6A2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6A21">
              <w:rPr>
                <w:rFonts w:ascii="Arial" w:eastAsia="Times New Roman" w:hAnsi="Arial" w:cs="Arial"/>
                <w:b/>
                <w:sz w:val="22"/>
                <w:szCs w:val="22"/>
              </w:rPr>
              <w:t>TYPE DE RISQUE</w:t>
            </w:r>
          </w:p>
        </w:tc>
        <w:tc>
          <w:tcPr>
            <w:tcW w:w="3493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7772" w14:textId="77777777" w:rsidR="00E30B51" w:rsidRPr="007D6A2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6A21">
              <w:rPr>
                <w:rFonts w:ascii="Arial" w:eastAsia="Times New Roman" w:hAnsi="Arial" w:cs="Arial"/>
                <w:b/>
                <w:sz w:val="22"/>
                <w:szCs w:val="22"/>
              </w:rPr>
              <w:t>COMMUNE(S) CONCERNEE (S)</w:t>
            </w:r>
          </w:p>
        </w:tc>
        <w:tc>
          <w:tcPr>
            <w:tcW w:w="1827" w:type="dxa"/>
            <w:shd w:val="clear" w:color="auto" w:fill="E7E6E6" w:themeFill="background2"/>
          </w:tcPr>
          <w:p w14:paraId="2071C26A" w14:textId="27A950FD" w:rsidR="00E30B51" w:rsidRPr="007D6A2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Date de mise à jour des données</w:t>
            </w:r>
          </w:p>
        </w:tc>
      </w:tr>
      <w:tr w:rsidR="00E30B51" w:rsidRPr="002A41A0" w14:paraId="44316FF5" w14:textId="4D2FDA11" w:rsidTr="006E2434">
        <w:trPr>
          <w:trHeight w:val="337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FFE6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Incendie – Feux de forêt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F945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FCD94DE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4FCB9F70" w14:textId="24BB2B2A" w:rsidTr="006E2434">
        <w:trPr>
          <w:trHeight w:val="337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E412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  <w:r w:rsidRPr="00944BF9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Inondation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5DC2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B73B077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058692FA" w14:textId="229658D9" w:rsidTr="006E2434">
        <w:trPr>
          <w:trHeight w:val="337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5BDC" w14:textId="77777777" w:rsidR="00E30B51" w:rsidRPr="00944BF9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Coulées de boue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EE65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DB4DC0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5573600E" w14:textId="1979E4B4" w:rsidTr="006E2434">
        <w:trPr>
          <w:trHeight w:val="337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4515" w14:textId="77777777" w:rsidR="00E30B5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Tremblements de terre - Séisme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FC51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4479219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01C3BA69" w14:textId="0DCA3EA7" w:rsidTr="006E2434">
        <w:trPr>
          <w:trHeight w:val="337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CE81" w14:textId="77777777" w:rsidR="00E30B5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Avalanches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0767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2D234C2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7561F1EF" w14:textId="6B94C593" w:rsidTr="006E2434">
        <w:trPr>
          <w:trHeight w:val="337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0644" w14:textId="77777777" w:rsidR="00E30B5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Transport matières dangereuses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3A6B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56C8FB0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68427B85" w14:textId="6228B9A9" w:rsidTr="006E2434">
        <w:trPr>
          <w:trHeight w:val="675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6093" w14:textId="77777777" w:rsidR="00E30B5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Risques industriels, chimiques, radiologiques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BFE6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F67648E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30B51" w:rsidRPr="002A41A0" w14:paraId="23D957F9" w14:textId="55A2BD0F" w:rsidTr="006E2434">
        <w:trPr>
          <w:trHeight w:val="322"/>
          <w:jc w:val="center"/>
        </w:trPr>
        <w:tc>
          <w:tcPr>
            <w:tcW w:w="31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9A86" w14:textId="77777777" w:rsidR="00E30B51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Autres</w:t>
            </w:r>
          </w:p>
        </w:tc>
        <w:tc>
          <w:tcPr>
            <w:tcW w:w="3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E52B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F3BBA1F" w14:textId="77777777" w:rsidR="00E30B51" w:rsidRPr="002A41A0" w:rsidRDefault="00E30B51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FFFFFF"/>
                <w:sz w:val="22"/>
                <w:szCs w:val="22"/>
              </w:rPr>
            </w:pPr>
          </w:p>
        </w:tc>
      </w:tr>
    </w:tbl>
    <w:p w14:paraId="6410AB85" w14:textId="77777777" w:rsidR="00C63DE6" w:rsidRPr="00687B9B" w:rsidRDefault="00C63DE6" w:rsidP="00C63DE6">
      <w:pPr>
        <w:jc w:val="both"/>
        <w:rPr>
          <w:rFonts w:ascii="Arial" w:eastAsia="Arial" w:hAnsi="Arial" w:cs="Arial"/>
          <w:sz w:val="22"/>
          <w:szCs w:val="22"/>
        </w:rPr>
      </w:pPr>
    </w:p>
    <w:p w14:paraId="6E90F2C4" w14:textId="77777777" w:rsidR="00C63DE6" w:rsidRDefault="00C63DE6" w:rsidP="00C63DE6">
      <w:pPr>
        <w:jc w:val="both"/>
        <w:rPr>
          <w:rFonts w:ascii="Arial" w:eastAsia="Arial" w:hAnsi="Arial" w:cs="Arial"/>
          <w:sz w:val="22"/>
          <w:szCs w:val="22"/>
        </w:rPr>
      </w:pPr>
    </w:p>
    <w:p w14:paraId="49BE4728" w14:textId="77777777" w:rsidR="00C63DE6" w:rsidRDefault="00C63DE6" w:rsidP="00C63DE6">
      <w:pPr>
        <w:pStyle w:val="Titre2"/>
        <w:rPr>
          <w:rFonts w:ascii="Times New Roman" w:eastAsia="Times New Roman" w:hAnsi="Times New Roman" w:cs="Times New Roman"/>
        </w:rPr>
      </w:pPr>
      <w:bookmarkStart w:id="9" w:name="_Toc135737301"/>
      <w:r>
        <w:t>B- Recensement des acteurs du territoire de la MSP</w:t>
      </w:r>
      <w:bookmarkEnd w:id="9"/>
    </w:p>
    <w:p w14:paraId="23BCB069" w14:textId="77777777" w:rsidR="00C63DE6" w:rsidRDefault="00C63DE6" w:rsidP="00C63DE6">
      <w:pP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18C86EAF" w14:textId="77777777" w:rsidR="00C63DE6" w:rsidRPr="00687B9B" w:rsidRDefault="00C63DE6" w:rsidP="00C63DE6">
      <w:pPr>
        <w:pStyle w:val="Titre3"/>
      </w:pPr>
      <w:bookmarkStart w:id="10" w:name="_1-_Tableau_des"/>
      <w:bookmarkStart w:id="11" w:name="_Toc135737302"/>
      <w:bookmarkEnd w:id="10"/>
      <w:r>
        <w:t>1- Tableau des structures sanitaires et médico-sociales du territoire de la MSP :</w:t>
      </w:r>
      <w:bookmarkEnd w:id="11"/>
    </w:p>
    <w:p w14:paraId="5C4AEE70" w14:textId="77777777" w:rsidR="00C63DE6" w:rsidRPr="00687B9B" w:rsidRDefault="00C63DE6" w:rsidP="00C63DE6">
      <w:pPr>
        <w:jc w:val="both"/>
        <w:rPr>
          <w:rFonts w:ascii="Times New Roman" w:eastAsia="Times New Roman" w:hAnsi="Times New Roman" w:cs="Times New Roman"/>
          <w:i/>
          <w:color w:val="FF00FF"/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031"/>
        <w:gridCol w:w="1569"/>
        <w:gridCol w:w="1620"/>
        <w:gridCol w:w="1258"/>
        <w:gridCol w:w="2113"/>
        <w:gridCol w:w="1576"/>
      </w:tblGrid>
      <w:tr w:rsidR="00C63DE6" w:rsidRPr="006B2AEB" w14:paraId="507C1B12" w14:textId="77777777">
        <w:trPr>
          <w:trHeight w:val="978"/>
        </w:trPr>
        <w:tc>
          <w:tcPr>
            <w:tcW w:w="2031" w:type="dxa"/>
            <w:shd w:val="clear" w:color="auto" w:fill="E7E6E6" w:themeFill="background2"/>
          </w:tcPr>
          <w:p w14:paraId="41AA27BD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C34A76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AEB">
              <w:rPr>
                <w:rFonts w:ascii="Arial" w:hAnsi="Arial" w:cs="Arial"/>
                <w:b/>
                <w:bCs/>
                <w:sz w:val="22"/>
                <w:szCs w:val="22"/>
              </w:rPr>
              <w:t>Nom structure</w:t>
            </w:r>
          </w:p>
          <w:p w14:paraId="5A0C71AC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E7E6E6" w:themeFill="background2"/>
          </w:tcPr>
          <w:p w14:paraId="2A71C766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FB6DD1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AEB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1620" w:type="dxa"/>
            <w:shd w:val="clear" w:color="auto" w:fill="E7E6E6" w:themeFill="background2"/>
          </w:tcPr>
          <w:p w14:paraId="6DB0DBFD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47CC9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AEB">
              <w:rPr>
                <w:rFonts w:ascii="Arial" w:hAnsi="Arial" w:cs="Arial"/>
                <w:b/>
                <w:bCs/>
                <w:sz w:val="22"/>
                <w:szCs w:val="22"/>
              </w:rPr>
              <w:t>Personne à contacter</w:t>
            </w:r>
          </w:p>
          <w:p w14:paraId="2263F8DF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E7E6E6" w:themeFill="background2"/>
          </w:tcPr>
          <w:p w14:paraId="704F5249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149B1B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AEB">
              <w:rPr>
                <w:rFonts w:ascii="Arial" w:hAnsi="Arial" w:cs="Arial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2113" w:type="dxa"/>
            <w:shd w:val="clear" w:color="auto" w:fill="E7E6E6" w:themeFill="background2"/>
          </w:tcPr>
          <w:p w14:paraId="678F1387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ED0F23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AEB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1576" w:type="dxa"/>
            <w:shd w:val="clear" w:color="auto" w:fill="E7E6E6" w:themeFill="background2"/>
          </w:tcPr>
          <w:p w14:paraId="7F6A9D88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A794C" w14:textId="77777777" w:rsidR="00C63DE6" w:rsidRPr="006B2AE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2AEB">
              <w:rPr>
                <w:rFonts w:ascii="Arial" w:hAnsi="Arial" w:cs="Arial"/>
                <w:b/>
                <w:bCs/>
                <w:sz w:val="22"/>
                <w:szCs w:val="22"/>
              </w:rPr>
              <w:t>DATE DE MISE A JOUR DES DONNEES</w:t>
            </w:r>
          </w:p>
        </w:tc>
      </w:tr>
      <w:tr w:rsidR="00C63DE6" w:rsidRPr="001E1682" w14:paraId="262D8AF6" w14:textId="77777777">
        <w:trPr>
          <w:trHeight w:val="978"/>
        </w:trPr>
        <w:tc>
          <w:tcPr>
            <w:tcW w:w="2031" w:type="dxa"/>
          </w:tcPr>
          <w:p w14:paraId="44275FC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593024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CB509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09DF487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5EB92A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4966354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71170DD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C7A75D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1070A9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2BA132CB" w14:textId="77777777">
        <w:trPr>
          <w:trHeight w:val="987"/>
        </w:trPr>
        <w:tc>
          <w:tcPr>
            <w:tcW w:w="2031" w:type="dxa"/>
          </w:tcPr>
          <w:p w14:paraId="3C38C5E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90BF94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6780B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1CC10D5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528E8C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7D76893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477AA69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75513A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5E05EC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7A27C303" w14:textId="77777777">
        <w:trPr>
          <w:trHeight w:val="978"/>
        </w:trPr>
        <w:tc>
          <w:tcPr>
            <w:tcW w:w="2031" w:type="dxa"/>
          </w:tcPr>
          <w:p w14:paraId="62264D3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26C3A8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0E0BD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5EE8CC9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23FE5B8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700A489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558FE76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CAD41B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6DC0025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47B1FCEE" w14:textId="77777777">
        <w:trPr>
          <w:trHeight w:val="978"/>
        </w:trPr>
        <w:tc>
          <w:tcPr>
            <w:tcW w:w="2031" w:type="dxa"/>
          </w:tcPr>
          <w:p w14:paraId="6271357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C1CD4F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22230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5DA6989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B38928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245AFFD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5214D18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3B7621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D3AE6B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06E9EAB5" w14:textId="77777777">
        <w:trPr>
          <w:trHeight w:val="978"/>
        </w:trPr>
        <w:tc>
          <w:tcPr>
            <w:tcW w:w="2031" w:type="dxa"/>
          </w:tcPr>
          <w:p w14:paraId="1241195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76FBF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AE3F1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20B79DA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3F27644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653F17D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40826C5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683529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570571C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63D64444" w14:textId="77777777">
        <w:trPr>
          <w:trHeight w:val="978"/>
        </w:trPr>
        <w:tc>
          <w:tcPr>
            <w:tcW w:w="2031" w:type="dxa"/>
          </w:tcPr>
          <w:p w14:paraId="56DDE35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96671C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284AA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6C463D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77384A3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4584D30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1EF89D88" w14:textId="5E8BD9B0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</w:tc>
        <w:tc>
          <w:tcPr>
            <w:tcW w:w="1576" w:type="dxa"/>
          </w:tcPr>
          <w:p w14:paraId="42C03C4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002141D4" w14:textId="77777777">
        <w:trPr>
          <w:trHeight w:val="987"/>
        </w:trPr>
        <w:tc>
          <w:tcPr>
            <w:tcW w:w="2031" w:type="dxa"/>
          </w:tcPr>
          <w:p w14:paraId="2E05CCE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F93935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88320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42F3B33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A30520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4AC79DB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66FAB17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A77650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16C3B0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1DFBA7C0" w14:textId="77777777">
        <w:trPr>
          <w:trHeight w:val="978"/>
        </w:trPr>
        <w:tc>
          <w:tcPr>
            <w:tcW w:w="2031" w:type="dxa"/>
          </w:tcPr>
          <w:p w14:paraId="16E7240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C5DFB5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C80BFF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14:paraId="72510D9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2A844AB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3033A3C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portable : </w:t>
            </w:r>
          </w:p>
          <w:p w14:paraId="481FCE5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73B6B1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</w:tcPr>
          <w:p w14:paraId="0D87635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F36BB" w14:textId="77777777" w:rsidR="00C63DE6" w:rsidRDefault="00C63DE6" w:rsidP="00C63DE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C396CD" w14:textId="46439CC9" w:rsidR="00C63DE6" w:rsidRPr="00687B9B" w:rsidRDefault="00C63DE6" w:rsidP="00C63DE6">
      <w:pPr>
        <w:pStyle w:val="Titre3"/>
      </w:pPr>
      <w:bookmarkStart w:id="12" w:name="_Toc135737303"/>
      <w:r>
        <w:t>2- Tableau des collectivités et institutions du territoire de la MSP</w:t>
      </w:r>
      <w:r w:rsidR="001A42EA">
        <w:t xml:space="preserve"> </w:t>
      </w:r>
      <w:r>
        <w:t>:</w:t>
      </w:r>
      <w:bookmarkEnd w:id="12"/>
    </w:p>
    <w:p w14:paraId="177CFB69" w14:textId="77777777" w:rsidR="00C63DE6" w:rsidRDefault="00C63DE6" w:rsidP="00C63DE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C5A2D1" w14:textId="77777777" w:rsidR="00C63DE6" w:rsidRDefault="00C63DE6" w:rsidP="00C63DE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1755"/>
        <w:gridCol w:w="1797"/>
        <w:gridCol w:w="1868"/>
        <w:gridCol w:w="2797"/>
        <w:gridCol w:w="1519"/>
      </w:tblGrid>
      <w:tr w:rsidR="00C63DE6" w:rsidRPr="00D3389B" w14:paraId="6B658979" w14:textId="77777777" w:rsidTr="006E2434">
        <w:trPr>
          <w:trHeight w:val="650"/>
        </w:trPr>
        <w:tc>
          <w:tcPr>
            <w:tcW w:w="1755" w:type="dxa"/>
            <w:shd w:val="clear" w:color="auto" w:fill="E7E6E6" w:themeFill="background2"/>
          </w:tcPr>
          <w:p w14:paraId="29040431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21A498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</w:p>
          <w:p w14:paraId="17B41810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E7E6E6" w:themeFill="background2"/>
          </w:tcPr>
          <w:p w14:paraId="730BE42B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3D34F7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Identité du référent</w:t>
            </w:r>
          </w:p>
        </w:tc>
        <w:tc>
          <w:tcPr>
            <w:tcW w:w="1868" w:type="dxa"/>
            <w:shd w:val="clear" w:color="auto" w:fill="E7E6E6" w:themeFill="background2"/>
          </w:tcPr>
          <w:p w14:paraId="0925BE93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0CD4E3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2797" w:type="dxa"/>
            <w:shd w:val="clear" w:color="auto" w:fill="E7E6E6" w:themeFill="background2"/>
          </w:tcPr>
          <w:p w14:paraId="6F4FC6E1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D8B57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Coordonnées</w:t>
            </w:r>
          </w:p>
        </w:tc>
        <w:tc>
          <w:tcPr>
            <w:tcW w:w="1519" w:type="dxa"/>
            <w:shd w:val="clear" w:color="auto" w:fill="E7E6E6" w:themeFill="background2"/>
          </w:tcPr>
          <w:p w14:paraId="6B276E22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B8ECE9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ate de mise à jour des données</w:t>
            </w:r>
          </w:p>
        </w:tc>
      </w:tr>
      <w:tr w:rsidR="00C63DE6" w:rsidRPr="00B168A7" w14:paraId="15240501" w14:textId="77777777" w:rsidTr="006E2434">
        <w:trPr>
          <w:trHeight w:val="1515"/>
        </w:trPr>
        <w:tc>
          <w:tcPr>
            <w:tcW w:w="1755" w:type="dxa"/>
          </w:tcPr>
          <w:p w14:paraId="3157D733" w14:textId="77777777" w:rsidR="00C63DE6" w:rsidRPr="00B168A7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>ARS</w:t>
            </w:r>
          </w:p>
        </w:tc>
        <w:tc>
          <w:tcPr>
            <w:tcW w:w="1797" w:type="dxa"/>
          </w:tcPr>
          <w:p w14:paraId="11E79D44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>POINT FOCAL REGIONAL</w:t>
            </w:r>
          </w:p>
        </w:tc>
        <w:tc>
          <w:tcPr>
            <w:tcW w:w="1868" w:type="dxa"/>
          </w:tcPr>
          <w:p w14:paraId="7D88F618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>Porte d’entrée de tous les signaux</w:t>
            </w:r>
          </w:p>
          <w:p w14:paraId="0A55DFFF" w14:textId="77777777" w:rsidR="00C63DE6" w:rsidRDefault="00C63DE6" w:rsidP="007A3E1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B7EF50F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>Relai de l’information sur les DD</w:t>
            </w:r>
          </w:p>
          <w:p w14:paraId="708BF57F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455FA0E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>Tél fixe : 04 13 55 80 00</w:t>
            </w:r>
          </w:p>
          <w:p w14:paraId="3166BABC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 w:rsidRPr="00B168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hyperlink r:id="rId14" w:history="1">
              <w:r w:rsidRPr="00B168A7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ars13-alerte@ars.sante.fr</w:t>
              </w:r>
            </w:hyperlink>
          </w:p>
          <w:p w14:paraId="4D169B5B" w14:textId="77777777" w:rsidR="00C63DE6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2E2D3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68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Joignable 7/7 24H/24</w:t>
            </w:r>
          </w:p>
        </w:tc>
        <w:tc>
          <w:tcPr>
            <w:tcW w:w="1519" w:type="dxa"/>
          </w:tcPr>
          <w:p w14:paraId="41D4A0A7" w14:textId="77777777" w:rsidR="00C63DE6" w:rsidRPr="00B168A7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3DE6" w:rsidRPr="00086F46" w14:paraId="17A175D6" w14:textId="77777777" w:rsidTr="006E2434">
        <w:trPr>
          <w:trHeight w:val="650"/>
        </w:trPr>
        <w:tc>
          <w:tcPr>
            <w:tcW w:w="1755" w:type="dxa"/>
          </w:tcPr>
          <w:p w14:paraId="21E0C524" w14:textId="77777777" w:rsidR="00C63DE6" w:rsidRPr="009E5A70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A70">
              <w:rPr>
                <w:rFonts w:ascii="Arial" w:hAnsi="Arial" w:cs="Arial"/>
                <w:b/>
                <w:bCs/>
                <w:sz w:val="22"/>
                <w:szCs w:val="22"/>
              </w:rPr>
              <w:t>Préfecture</w:t>
            </w:r>
          </w:p>
        </w:tc>
        <w:tc>
          <w:tcPr>
            <w:tcW w:w="1797" w:type="dxa"/>
          </w:tcPr>
          <w:p w14:paraId="46F7BE62" w14:textId="77777777" w:rsidR="00C63DE6" w:rsidRPr="00086F4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</w:tcPr>
          <w:p w14:paraId="294F9A4F" w14:textId="77777777" w:rsidR="00C63DE6" w:rsidRPr="00086F4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DDF80F8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326393BE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 portable :</w:t>
            </w:r>
          </w:p>
          <w:p w14:paraId="3127BE5C" w14:textId="77777777" w:rsidR="00C63DE6" w:rsidRPr="00086F4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519" w:type="dxa"/>
          </w:tcPr>
          <w:p w14:paraId="5CBE9D32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086F46" w14:paraId="44E87A21" w14:textId="77777777" w:rsidTr="006E2434">
        <w:trPr>
          <w:trHeight w:val="650"/>
        </w:trPr>
        <w:tc>
          <w:tcPr>
            <w:tcW w:w="1755" w:type="dxa"/>
          </w:tcPr>
          <w:p w14:paraId="28325116" w14:textId="77777777" w:rsidR="00C63DE6" w:rsidRPr="00086F46" w:rsidRDefault="00C63DE6" w:rsidP="007A3E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14:paraId="2D5D7144" w14:textId="77777777" w:rsidR="00C63DE6" w:rsidRPr="00086F4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</w:tcPr>
          <w:p w14:paraId="74CF00FC" w14:textId="77777777" w:rsidR="00C63DE6" w:rsidRPr="00086F4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14:paraId="4465C818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 fixe : </w:t>
            </w:r>
          </w:p>
          <w:p w14:paraId="0FBA2700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 portable :</w:t>
            </w:r>
          </w:p>
          <w:p w14:paraId="7376DC26" w14:textId="77777777" w:rsidR="00C63DE6" w:rsidRPr="00086F4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519" w:type="dxa"/>
          </w:tcPr>
          <w:p w14:paraId="31E8A401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20D92" w14:textId="77777777" w:rsidR="00C63DE6" w:rsidRPr="002C21D8" w:rsidRDefault="00C63DE6" w:rsidP="00C63DE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EF5BC0" w14:textId="77777777" w:rsidR="00C63DE6" w:rsidRDefault="00C63DE6" w:rsidP="00C63DE6">
      <w:pPr>
        <w:pStyle w:val="Titre3"/>
      </w:pPr>
      <w:bookmarkStart w:id="13" w:name="_3_-_Structures"/>
      <w:bookmarkStart w:id="14" w:name="_Toc135737304"/>
      <w:bookmarkEnd w:id="13"/>
      <w:r>
        <w:t>3 - Structures d’exercice coordonné</w:t>
      </w:r>
      <w:r w:rsidRPr="00E23B04">
        <w:t xml:space="preserve"> identifiées par la </w:t>
      </w:r>
      <w:r>
        <w:t>MSP :</w:t>
      </w:r>
      <w:bookmarkEnd w:id="14"/>
    </w:p>
    <w:p w14:paraId="7D9FBA0D" w14:textId="77777777" w:rsidR="00C63DE6" w:rsidRPr="00E23B04" w:rsidRDefault="00C63DE6" w:rsidP="00C63DE6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3B174BD" w14:textId="201EE843" w:rsidR="00C63DE6" w:rsidRDefault="00C63DE6" w:rsidP="00C63DE6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Le territoire comprend </w:t>
      </w:r>
      <w:r w:rsidRPr="006E2434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XX</w:t>
      </w:r>
      <w:r w:rsidR="006E2434" w:rsidRPr="006E2434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6E2434" w:rsidRPr="006E2434">
        <w:rPr>
          <w:rFonts w:ascii="Arial" w:eastAsia="Arial" w:hAnsi="Arial" w:cs="Arial"/>
          <w:i/>
          <w:iCs/>
          <w:color w:val="000000" w:themeColor="text1"/>
          <w:sz w:val="22"/>
          <w:szCs w:val="22"/>
          <w:highlight w:val="yellow"/>
        </w:rPr>
        <w:t>(nombre à préciser)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structures d’exercice coordonnée.</w:t>
      </w:r>
    </w:p>
    <w:p w14:paraId="79D865C7" w14:textId="77777777" w:rsidR="00C63DE6" w:rsidRDefault="00C63DE6" w:rsidP="00C63DE6"/>
    <w:p w14:paraId="7DC56B84" w14:textId="77777777" w:rsidR="00C63DE6" w:rsidRPr="009E5A70" w:rsidRDefault="00C63DE6" w:rsidP="00C63DE6">
      <w:pPr>
        <w:rPr>
          <w:rFonts w:ascii="Arial" w:hAnsi="Arial" w:cs="Arial"/>
          <w:sz w:val="22"/>
          <w:szCs w:val="22"/>
        </w:rPr>
      </w:pPr>
      <w:r w:rsidRPr="009E5A70">
        <w:rPr>
          <w:rFonts w:ascii="Arial" w:hAnsi="Arial" w:cs="Arial"/>
          <w:sz w:val="22"/>
          <w:szCs w:val="22"/>
        </w:rPr>
        <w:t>Tableau des structures d’exercice coordonné et de leurs référents SSE</w:t>
      </w:r>
      <w:r>
        <w:rPr>
          <w:rFonts w:ascii="Arial" w:hAnsi="Arial" w:cs="Arial"/>
          <w:sz w:val="22"/>
          <w:szCs w:val="22"/>
        </w:rPr>
        <w:t> :</w:t>
      </w:r>
    </w:p>
    <w:p w14:paraId="19BA9A45" w14:textId="77777777" w:rsidR="00C63DE6" w:rsidRDefault="00C63DE6" w:rsidP="00C63DE6"/>
    <w:tbl>
      <w:tblPr>
        <w:tblStyle w:val="Grilledutableau"/>
        <w:tblW w:w="9883" w:type="dxa"/>
        <w:tblInd w:w="-147" w:type="dxa"/>
        <w:tblLook w:val="04A0" w:firstRow="1" w:lastRow="0" w:firstColumn="1" w:lastColumn="0" w:noHBand="0" w:noVBand="1"/>
      </w:tblPr>
      <w:tblGrid>
        <w:gridCol w:w="1555"/>
        <w:gridCol w:w="1760"/>
        <w:gridCol w:w="1544"/>
        <w:gridCol w:w="1390"/>
        <w:gridCol w:w="2045"/>
        <w:gridCol w:w="1589"/>
      </w:tblGrid>
      <w:tr w:rsidR="00C63DE6" w:rsidRPr="003A78F3" w14:paraId="7E776492" w14:textId="77777777">
        <w:trPr>
          <w:trHeight w:val="401"/>
        </w:trPr>
        <w:tc>
          <w:tcPr>
            <w:tcW w:w="1560" w:type="dxa"/>
            <w:shd w:val="clear" w:color="auto" w:fill="E7E6E6" w:themeFill="background2"/>
          </w:tcPr>
          <w:p w14:paraId="26BD1186" w14:textId="77777777" w:rsidR="00C63DE6" w:rsidRPr="007E26B7" w:rsidRDefault="00C63DE6" w:rsidP="007A3E10">
            <w:pPr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b/>
                <w:sz w:val="22"/>
                <w:szCs w:val="22"/>
              </w:rPr>
              <w:t>Structure</w:t>
            </w:r>
          </w:p>
        </w:tc>
        <w:tc>
          <w:tcPr>
            <w:tcW w:w="1765" w:type="dxa"/>
            <w:shd w:val="clear" w:color="auto" w:fill="E7E6E6" w:themeFill="background2"/>
          </w:tcPr>
          <w:p w14:paraId="3E560DF5" w14:textId="77777777" w:rsidR="00C63DE6" w:rsidRPr="007E26B7" w:rsidRDefault="00C63DE6" w:rsidP="007A3E10">
            <w:pPr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b/>
                <w:sz w:val="22"/>
                <w:szCs w:val="22"/>
              </w:rPr>
              <w:t>Commune</w:t>
            </w:r>
          </w:p>
        </w:tc>
        <w:tc>
          <w:tcPr>
            <w:tcW w:w="1551" w:type="dxa"/>
            <w:shd w:val="clear" w:color="auto" w:fill="E7E6E6" w:themeFill="background2"/>
          </w:tcPr>
          <w:p w14:paraId="06624666" w14:textId="77777777" w:rsidR="00C63DE6" w:rsidRPr="007E26B7" w:rsidRDefault="00C63DE6" w:rsidP="007A3E10">
            <w:pPr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b/>
                <w:sz w:val="22"/>
                <w:szCs w:val="22"/>
              </w:rPr>
              <w:t>Identité du référent</w:t>
            </w:r>
          </w:p>
        </w:tc>
        <w:tc>
          <w:tcPr>
            <w:tcW w:w="1362" w:type="dxa"/>
            <w:shd w:val="clear" w:color="auto" w:fill="E7E6E6" w:themeFill="background2"/>
          </w:tcPr>
          <w:p w14:paraId="03337B18" w14:textId="77777777" w:rsidR="00C63DE6" w:rsidRPr="007E26B7" w:rsidRDefault="00C63DE6" w:rsidP="007A3E10">
            <w:pPr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b/>
                <w:sz w:val="22"/>
                <w:szCs w:val="22"/>
              </w:rPr>
              <w:t>Profession</w:t>
            </w:r>
          </w:p>
        </w:tc>
        <w:tc>
          <w:tcPr>
            <w:tcW w:w="2050" w:type="dxa"/>
            <w:shd w:val="clear" w:color="auto" w:fill="E7E6E6" w:themeFill="background2"/>
          </w:tcPr>
          <w:p w14:paraId="6905F87F" w14:textId="77777777" w:rsidR="00C63DE6" w:rsidRPr="007E26B7" w:rsidRDefault="00C63DE6" w:rsidP="007A3E10">
            <w:pPr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b/>
                <w:sz w:val="22"/>
                <w:szCs w:val="22"/>
              </w:rPr>
              <w:t>Coordonnées</w:t>
            </w:r>
          </w:p>
        </w:tc>
        <w:tc>
          <w:tcPr>
            <w:tcW w:w="1595" w:type="dxa"/>
            <w:shd w:val="clear" w:color="auto" w:fill="E7E6E6" w:themeFill="background2"/>
          </w:tcPr>
          <w:p w14:paraId="251B037F" w14:textId="77777777" w:rsidR="00C63DE6" w:rsidRDefault="00C63DE6" w:rsidP="007A3E10">
            <w:pPr>
              <w:jc w:val="center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ate de mise à jour des données</w:t>
            </w:r>
          </w:p>
          <w:p w14:paraId="1861E413" w14:textId="77777777" w:rsidR="00C63DE6" w:rsidRPr="00D3389B" w:rsidRDefault="00C63DE6" w:rsidP="007A3E10">
            <w:pPr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</w:tr>
      <w:tr w:rsidR="00C63DE6" w:rsidRPr="003A78F3" w14:paraId="42243A44" w14:textId="77777777">
        <w:trPr>
          <w:trHeight w:val="794"/>
        </w:trPr>
        <w:tc>
          <w:tcPr>
            <w:tcW w:w="1560" w:type="dxa"/>
          </w:tcPr>
          <w:p w14:paraId="455A33AB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i/>
                <w:sz w:val="22"/>
                <w:szCs w:val="22"/>
              </w:rPr>
              <w:t>Exemple :</w:t>
            </w:r>
          </w:p>
          <w:p w14:paraId="307D0010" w14:textId="77777777" w:rsidR="00C63DE6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i/>
                <w:sz w:val="22"/>
                <w:szCs w:val="22"/>
              </w:rPr>
              <w:t>CPTS xx</w:t>
            </w:r>
          </w:p>
          <w:p w14:paraId="46783097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</w:p>
        </w:tc>
        <w:tc>
          <w:tcPr>
            <w:tcW w:w="1765" w:type="dxa"/>
          </w:tcPr>
          <w:p w14:paraId="0BECF556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</w:p>
          <w:p w14:paraId="1C8CADF9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i/>
                <w:sz w:val="22"/>
                <w:szCs w:val="22"/>
              </w:rPr>
              <w:t>Draguignan</w:t>
            </w:r>
          </w:p>
          <w:p w14:paraId="5BFAF91B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</w:p>
        </w:tc>
        <w:tc>
          <w:tcPr>
            <w:tcW w:w="1551" w:type="dxa"/>
          </w:tcPr>
          <w:p w14:paraId="46335DDF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</w:p>
          <w:p w14:paraId="3BA4FE6B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i/>
                <w:sz w:val="22"/>
                <w:szCs w:val="22"/>
              </w:rPr>
              <w:t>M. XXX</w:t>
            </w:r>
          </w:p>
        </w:tc>
        <w:tc>
          <w:tcPr>
            <w:tcW w:w="1362" w:type="dxa"/>
          </w:tcPr>
          <w:p w14:paraId="43C11082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</w:p>
          <w:p w14:paraId="60A3298F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i/>
                <w:sz w:val="22"/>
                <w:szCs w:val="22"/>
              </w:rPr>
            </w:pPr>
            <w:r w:rsidRPr="007E26B7">
              <w:rPr>
                <w:rFonts w:ascii="Arial" w:eastAsiaTheme="majorEastAsia" w:hAnsi="Arial" w:cs="Arial"/>
                <w:i/>
                <w:sz w:val="22"/>
                <w:szCs w:val="22"/>
              </w:rPr>
              <w:t>Pharmacien</w:t>
            </w:r>
          </w:p>
        </w:tc>
        <w:tc>
          <w:tcPr>
            <w:tcW w:w="2050" w:type="dxa"/>
          </w:tcPr>
          <w:p w14:paraId="6E7E4716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professionnel : </w:t>
            </w:r>
          </w:p>
          <w:p w14:paraId="7D7A05A8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personnel : </w:t>
            </w:r>
          </w:p>
          <w:p w14:paraId="4D38092C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26B7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7E26B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9C4C2A9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0C6CB9E5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3A78F3" w14:paraId="34E531C2" w14:textId="77777777">
        <w:trPr>
          <w:trHeight w:val="794"/>
        </w:trPr>
        <w:tc>
          <w:tcPr>
            <w:tcW w:w="1560" w:type="dxa"/>
          </w:tcPr>
          <w:p w14:paraId="02DC25C3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52A16243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14:paraId="14437591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020241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14:paraId="171D7BDD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professionnel : </w:t>
            </w:r>
          </w:p>
          <w:p w14:paraId="612597B0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personnel : </w:t>
            </w:r>
          </w:p>
          <w:p w14:paraId="7A3922EF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26B7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7E26B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CFE2F85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3E71F588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3A78F3" w14:paraId="126DCF8F" w14:textId="77777777">
        <w:trPr>
          <w:trHeight w:val="794"/>
        </w:trPr>
        <w:tc>
          <w:tcPr>
            <w:tcW w:w="1560" w:type="dxa"/>
          </w:tcPr>
          <w:p w14:paraId="57B2A0AA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765" w:type="dxa"/>
          </w:tcPr>
          <w:p w14:paraId="7ACA74A4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551" w:type="dxa"/>
          </w:tcPr>
          <w:p w14:paraId="43E9C472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A220F78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2050" w:type="dxa"/>
          </w:tcPr>
          <w:p w14:paraId="07B8686E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professionnel : </w:t>
            </w:r>
          </w:p>
          <w:p w14:paraId="488B04EC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personnel : </w:t>
            </w:r>
          </w:p>
          <w:p w14:paraId="1848BE15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26B7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7E26B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9B0F822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52BF549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3A78F3" w14:paraId="0C31BC32" w14:textId="77777777">
        <w:trPr>
          <w:trHeight w:val="794"/>
        </w:trPr>
        <w:tc>
          <w:tcPr>
            <w:tcW w:w="1560" w:type="dxa"/>
          </w:tcPr>
          <w:p w14:paraId="19C052DB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14:paraId="02374DFD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  <w:tc>
          <w:tcPr>
            <w:tcW w:w="1551" w:type="dxa"/>
          </w:tcPr>
          <w:p w14:paraId="1EB79FC1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  <w:tc>
          <w:tcPr>
            <w:tcW w:w="1362" w:type="dxa"/>
          </w:tcPr>
          <w:p w14:paraId="0578757A" w14:textId="77777777" w:rsidR="00C63DE6" w:rsidRPr="007E26B7" w:rsidRDefault="00C63DE6" w:rsidP="007A3E10">
            <w:pPr>
              <w:jc w:val="both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</w:tc>
        <w:tc>
          <w:tcPr>
            <w:tcW w:w="2050" w:type="dxa"/>
          </w:tcPr>
          <w:p w14:paraId="793F82F0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professionnel : </w:t>
            </w:r>
          </w:p>
          <w:p w14:paraId="148F252E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7E26B7">
              <w:rPr>
                <w:rFonts w:ascii="Arial" w:hAnsi="Arial" w:cs="Arial"/>
                <w:sz w:val="22"/>
                <w:szCs w:val="22"/>
              </w:rPr>
              <w:t xml:space="preserve">Tél personnel : </w:t>
            </w:r>
          </w:p>
          <w:p w14:paraId="52921014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E26B7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7E26B7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87FBC36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7644180" w14:textId="77777777" w:rsidR="00C63DE6" w:rsidRPr="007E26B7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0D84D5" w14:textId="77777777" w:rsidR="00C63DE6" w:rsidRDefault="00C63DE6" w:rsidP="00C63DE6"/>
    <w:p w14:paraId="00ADC1D7" w14:textId="5E796B9F" w:rsidR="00C63DE6" w:rsidRPr="007C0342" w:rsidRDefault="00C63DE6" w:rsidP="00C63DE6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Les modalités de travail entre la MSP (</w:t>
      </w:r>
      <w:r w:rsidRPr="006E2434">
        <w:rPr>
          <w:rFonts w:ascii="Arial" w:eastAsia="Arial" w:hAnsi="Arial" w:cs="Arial"/>
          <w:i/>
          <w:iCs/>
          <w:color w:val="000000" w:themeColor="text1"/>
          <w:sz w:val="22"/>
          <w:szCs w:val="22"/>
          <w:highlight w:val="yellow"/>
        </w:rPr>
        <w:t>Nom de la MSP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) et ces structures sont les suivantes (indiquer si des mutualisation</w:t>
      </w:r>
      <w:r w:rsidR="00F11630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de moyens (humains ou matériels) sont possibles)</w:t>
      </w:r>
      <w:r w:rsidRPr="007C0342">
        <w:rPr>
          <w:rFonts w:ascii="Arial" w:eastAsia="Times New Roman" w:hAnsi="Arial" w:cs="Arial"/>
          <w:sz w:val="22"/>
          <w:szCs w:val="22"/>
        </w:rPr>
        <w:t> :</w:t>
      </w:r>
    </w:p>
    <w:p w14:paraId="24F1FC4C" w14:textId="77777777" w:rsidR="00C63DE6" w:rsidRPr="002918F3" w:rsidRDefault="00C63DE6" w:rsidP="00C63DE6">
      <w:pPr>
        <w:jc w:val="both"/>
        <w:rPr>
          <w:rFonts w:ascii="Arial" w:eastAsia="Times New Roman" w:hAnsi="Arial" w:cs="Arial"/>
          <w:color w:val="4472C4" w:themeColor="accent1"/>
          <w:sz w:val="22"/>
          <w:szCs w:val="22"/>
        </w:rPr>
      </w:pPr>
      <w:r w:rsidRPr="002918F3">
        <w:rPr>
          <w:rFonts w:ascii="Arial" w:eastAsia="Times New Roman" w:hAnsi="Arial" w:cs="Arial"/>
          <w:color w:val="4472C4" w:themeColor="accent1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268A302" w14:textId="77777777" w:rsidR="00C63DE6" w:rsidRPr="00E23B04" w:rsidRDefault="00C63DE6" w:rsidP="00C63DE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342804C" w14:textId="77777777" w:rsidR="00C63DE6" w:rsidRDefault="00C63DE6" w:rsidP="00C63DE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Décrire l’articulation du </w:t>
      </w:r>
      <w:r w:rsidRPr="009E5A70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plan de la MSP avec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7A75A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celui de la CPTS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 :</w:t>
      </w:r>
    </w:p>
    <w:p w14:paraId="1940A985" w14:textId="77777777" w:rsidR="00C63DE6" w:rsidRPr="00885234" w:rsidRDefault="00C63DE6" w:rsidP="00C63DE6">
      <w:r w:rsidRPr="00E23B04">
        <w:rPr>
          <w:rFonts w:ascii="Arial" w:eastAsia="Times New Roman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................</w:t>
      </w:r>
    </w:p>
    <w:p w14:paraId="60B418D9" w14:textId="77777777" w:rsidR="00C63DE6" w:rsidRDefault="00C63DE6" w:rsidP="00C63DE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2A2C3F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Canaux de communication spécifiques existant entre la MSP et les structures d’exercice coordonné ou entre la MSP et les établissements hospitaliers, cliniques : ……………………………………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04F070EA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7287696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5A071A" w14:textId="77777777" w:rsidR="00C63DE6" w:rsidRDefault="00C63DE6" w:rsidP="00C63DE6">
      <w:pPr>
        <w:pStyle w:val="Titre2"/>
      </w:pPr>
      <w:bookmarkStart w:id="15" w:name="_-_D_-"/>
      <w:bookmarkStart w:id="16" w:name="_Toc135737305"/>
      <w:bookmarkEnd w:id="15"/>
      <w:r>
        <w:t>- D - Moyens Humains internes à la MSP</w:t>
      </w:r>
      <w:bookmarkEnd w:id="16"/>
    </w:p>
    <w:p w14:paraId="46CF232C" w14:textId="77777777" w:rsidR="00C63DE6" w:rsidRDefault="00C63DE6" w:rsidP="00C63DE6"/>
    <w:tbl>
      <w:tblPr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2202"/>
        <w:gridCol w:w="1800"/>
        <w:gridCol w:w="1668"/>
        <w:gridCol w:w="1701"/>
      </w:tblGrid>
      <w:tr w:rsidR="00C63DE6" w:rsidRPr="00784D15" w14:paraId="0EACDF2D" w14:textId="77777777" w:rsidTr="006E2434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27B4" w14:textId="77777777" w:rsidR="00C63DE6" w:rsidRPr="00D3389B" w:rsidRDefault="00C63DE6" w:rsidP="004C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7650DA43" w14:textId="77777777" w:rsidR="00C63DE6" w:rsidRPr="00D3389B" w:rsidRDefault="00C63DE6" w:rsidP="004C3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220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2D2F" w14:textId="77777777" w:rsidR="00C63DE6" w:rsidRPr="00D3389B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181C2CD5" w14:textId="77777777" w:rsidR="00C63DE6" w:rsidRPr="00D3389B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Profession</w:t>
            </w:r>
          </w:p>
        </w:tc>
        <w:tc>
          <w:tcPr>
            <w:tcW w:w="180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A92B" w14:textId="77777777" w:rsidR="00C63DE6" w:rsidRPr="00D3389B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14:paraId="2A969C88" w14:textId="77777777" w:rsidR="00C63DE6" w:rsidRPr="00D3389B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Lieu d’exercice </w:t>
            </w:r>
          </w:p>
        </w:tc>
        <w:tc>
          <w:tcPr>
            <w:tcW w:w="1668" w:type="dxa"/>
            <w:shd w:val="clear" w:color="auto" w:fill="E7E6E6" w:themeFill="background2"/>
          </w:tcPr>
          <w:p w14:paraId="6EFFD2F0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4C309B" w14:textId="77777777" w:rsidR="00C63DE6" w:rsidRPr="00D3389B" w:rsidRDefault="00C63DE6" w:rsidP="007A3E10">
            <w:pPr>
              <w:rPr>
                <w:b/>
                <w:bCs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Coordonnées</w:t>
            </w:r>
          </w:p>
        </w:tc>
        <w:tc>
          <w:tcPr>
            <w:tcW w:w="1701" w:type="dxa"/>
            <w:shd w:val="clear" w:color="auto" w:fill="E7E6E6" w:themeFill="background2"/>
          </w:tcPr>
          <w:p w14:paraId="70F1880B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FCF0C0" w14:textId="77777777" w:rsidR="00C63DE6" w:rsidRPr="00D3389B" w:rsidRDefault="00C63DE6" w:rsidP="007A3E10">
            <w:pPr>
              <w:rPr>
                <w:b/>
                <w:bCs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Date de mise à jour des données</w:t>
            </w:r>
          </w:p>
        </w:tc>
      </w:tr>
      <w:tr w:rsidR="00C63DE6" w:rsidRPr="00784D15" w14:paraId="6DC37208" w14:textId="77777777" w:rsidTr="007A3E10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8AB5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EE8F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D59D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F4AD6E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5243BB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A13611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480EDD2" w14:textId="77777777" w:rsidR="00C63DE6" w:rsidRPr="00784D15" w:rsidRDefault="00C63DE6" w:rsidP="007A3E10"/>
        </w:tc>
        <w:tc>
          <w:tcPr>
            <w:tcW w:w="1701" w:type="dxa"/>
          </w:tcPr>
          <w:p w14:paraId="7130874C" w14:textId="77777777" w:rsidR="00C63DE6" w:rsidRPr="00784D15" w:rsidRDefault="00C63DE6" w:rsidP="007A3E10"/>
        </w:tc>
      </w:tr>
      <w:tr w:rsidR="00C63DE6" w:rsidRPr="00784D15" w14:paraId="7C10815A" w14:textId="77777777" w:rsidTr="007A3E10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8DD2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A74E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121C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25D8D8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A0BF16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737CE9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2FD1ABF" w14:textId="77777777" w:rsidR="00C63DE6" w:rsidRPr="00784D15" w:rsidRDefault="00C63DE6" w:rsidP="007A3E10"/>
        </w:tc>
        <w:tc>
          <w:tcPr>
            <w:tcW w:w="1701" w:type="dxa"/>
          </w:tcPr>
          <w:p w14:paraId="02F7EB74" w14:textId="77777777" w:rsidR="00C63DE6" w:rsidRPr="00784D15" w:rsidRDefault="00C63DE6" w:rsidP="007A3E10"/>
        </w:tc>
      </w:tr>
      <w:tr w:rsidR="00C63DE6" w:rsidRPr="00784D15" w14:paraId="4D80EAF6" w14:textId="77777777" w:rsidTr="007A3E10">
        <w:trPr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4D17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2B6C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8D53" w14:textId="77777777" w:rsidR="00C63DE6" w:rsidRPr="00784D15" w:rsidRDefault="00C63DE6" w:rsidP="007A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EF580B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B58DFD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B8F839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BB7D47B" w14:textId="77777777" w:rsidR="00C63DE6" w:rsidRPr="00784D15" w:rsidRDefault="00C63DE6" w:rsidP="007A3E10"/>
        </w:tc>
        <w:tc>
          <w:tcPr>
            <w:tcW w:w="1701" w:type="dxa"/>
          </w:tcPr>
          <w:p w14:paraId="465F34FF" w14:textId="77777777" w:rsidR="00C63DE6" w:rsidRPr="00784D15" w:rsidRDefault="00C63DE6" w:rsidP="007A3E10"/>
        </w:tc>
      </w:tr>
    </w:tbl>
    <w:p w14:paraId="65C2AE6A" w14:textId="77777777" w:rsidR="00C63DE6" w:rsidRDefault="00C63DE6" w:rsidP="00C63DE6"/>
    <w:p w14:paraId="78AA0A8C" w14:textId="77777777" w:rsidR="00C63DE6" w:rsidRDefault="00C63DE6" w:rsidP="00C63DE6"/>
    <w:p w14:paraId="2E63883C" w14:textId="77777777" w:rsidR="00C63DE6" w:rsidRDefault="00C63DE6" w:rsidP="00C63DE6"/>
    <w:p w14:paraId="3B6E2483" w14:textId="77777777" w:rsidR="00C63DE6" w:rsidRDefault="00C63DE6" w:rsidP="00C63DE6"/>
    <w:p w14:paraId="0B7B90B5" w14:textId="77777777" w:rsidR="00C63DE6" w:rsidRDefault="00C63DE6" w:rsidP="00C63DE6"/>
    <w:p w14:paraId="2F604C32" w14:textId="77777777" w:rsidR="00C63DE6" w:rsidRDefault="00C63DE6" w:rsidP="00C63DE6"/>
    <w:p w14:paraId="1C57F6C7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7" w:name="_Annexe_4a–_Annuaire"/>
      <w:bookmarkEnd w:id="17"/>
    </w:p>
    <w:p w14:paraId="75A2F73F" w14:textId="77777777" w:rsidR="00C63DE6" w:rsidRDefault="00C63DE6" w:rsidP="00C63DE6">
      <w:pPr>
        <w:pStyle w:val="Titre2"/>
      </w:pPr>
      <w:bookmarkStart w:id="18" w:name="_E_-_Moyens"/>
      <w:bookmarkStart w:id="19" w:name="_Toc135737306"/>
      <w:bookmarkEnd w:id="18"/>
      <w:r>
        <w:lastRenderedPageBreak/>
        <w:t>E - Moyens Matériels : Locaux, stocks</w:t>
      </w:r>
      <w:bookmarkEnd w:id="19"/>
    </w:p>
    <w:p w14:paraId="07F42C9E" w14:textId="77777777" w:rsidR="00C63DE6" w:rsidRDefault="00C63DE6" w:rsidP="00C63DE6"/>
    <w:p w14:paraId="3D605F46" w14:textId="77777777" w:rsidR="00C63DE6" w:rsidRPr="005B758E" w:rsidRDefault="00C63DE6" w:rsidP="00C63DE6">
      <w:pPr>
        <w:rPr>
          <w:rFonts w:ascii="Arial" w:hAnsi="Arial" w:cs="Arial"/>
          <w:sz w:val="22"/>
          <w:szCs w:val="22"/>
        </w:rPr>
      </w:pPr>
      <w:r w:rsidRPr="005B758E">
        <w:rPr>
          <w:rFonts w:ascii="Arial" w:hAnsi="Arial" w:cs="Arial"/>
          <w:sz w:val="22"/>
          <w:szCs w:val="22"/>
        </w:rPr>
        <w:t>Plan des locaux et procédure envisagée en cas d’afflux patients ou nécessité de revoir les flux patients.</w:t>
      </w:r>
    </w:p>
    <w:p w14:paraId="3533CAE9" w14:textId="77777777" w:rsidR="00C63DE6" w:rsidRPr="005B758E" w:rsidRDefault="00C63DE6" w:rsidP="00C63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Indiquer </w:t>
      </w:r>
      <w:r w:rsidRPr="005B758E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d’</w:t>
      </w:r>
      <w:r w:rsidRPr="005B758E">
        <w:rPr>
          <w:rFonts w:ascii="Arial" w:hAnsi="Arial" w:cs="Arial"/>
          <w:sz w:val="22"/>
          <w:szCs w:val="22"/>
        </w:rPr>
        <w:t>éventuels locaux annexes peuvent être utilisés en cas de nécessité.</w:t>
      </w:r>
    </w:p>
    <w:p w14:paraId="1EFC1541" w14:textId="77777777" w:rsidR="00C63DE6" w:rsidRDefault="00C63DE6" w:rsidP="00C63DE6"/>
    <w:p w14:paraId="47C81277" w14:textId="77777777" w:rsidR="00C63DE6" w:rsidRDefault="00C63DE6" w:rsidP="00C63DE6"/>
    <w:p w14:paraId="61792D61" w14:textId="77777777" w:rsidR="00C63DE6" w:rsidRPr="003C5D93" w:rsidRDefault="00C63DE6" w:rsidP="00C63DE6">
      <w:pPr>
        <w:rPr>
          <w:b/>
          <w:bCs/>
          <w:u w:val="single"/>
        </w:rPr>
      </w:pPr>
      <w:r w:rsidRPr="003C5D93">
        <w:rPr>
          <w:b/>
          <w:bCs/>
          <w:u w:val="single"/>
        </w:rPr>
        <w:t>Tableau de stock de base</w:t>
      </w:r>
      <w:r>
        <w:rPr>
          <w:b/>
          <w:bCs/>
          <w:u w:val="single"/>
        </w:rPr>
        <w:t xml:space="preserve"> (EPI)</w:t>
      </w:r>
      <w:r w:rsidRPr="003C5D93">
        <w:rPr>
          <w:b/>
          <w:bCs/>
          <w:u w:val="single"/>
        </w:rPr>
        <w:t> :</w:t>
      </w:r>
    </w:p>
    <w:p w14:paraId="00CECD64" w14:textId="77777777" w:rsidR="00C63DE6" w:rsidRDefault="00C63DE6" w:rsidP="00C63DE6"/>
    <w:p w14:paraId="18AA1F11" w14:textId="77777777" w:rsidR="00C63DE6" w:rsidRPr="006E2434" w:rsidRDefault="00C63DE6" w:rsidP="00C63DE6">
      <w:pPr>
        <w:rPr>
          <w:rFonts w:ascii="Arial" w:hAnsi="Arial" w:cs="Arial"/>
          <w:sz w:val="22"/>
          <w:szCs w:val="22"/>
        </w:rPr>
      </w:pPr>
      <w:r w:rsidRPr="006E2434">
        <w:rPr>
          <w:rFonts w:ascii="Arial" w:hAnsi="Arial" w:cs="Arial"/>
          <w:sz w:val="22"/>
          <w:szCs w:val="22"/>
        </w:rPr>
        <w:t xml:space="preserve">Référent en charge du suivi dans la MSP : </w:t>
      </w:r>
      <w:r w:rsidRPr="006E2434">
        <w:rPr>
          <w:rFonts w:ascii="Arial" w:hAnsi="Arial" w:cs="Arial"/>
          <w:i/>
          <w:iCs/>
          <w:sz w:val="22"/>
          <w:szCs w:val="22"/>
        </w:rPr>
        <w:t>(</w:t>
      </w:r>
      <w:r w:rsidRPr="006E2434">
        <w:rPr>
          <w:rFonts w:ascii="Arial" w:hAnsi="Arial" w:cs="Arial"/>
          <w:i/>
          <w:iCs/>
          <w:sz w:val="22"/>
          <w:szCs w:val="22"/>
          <w:highlight w:val="yellow"/>
        </w:rPr>
        <w:t>nom, prénom, profession, coordonnées</w:t>
      </w:r>
      <w:r w:rsidRPr="006E2434">
        <w:rPr>
          <w:rFonts w:ascii="Arial" w:hAnsi="Arial" w:cs="Arial"/>
          <w:sz w:val="22"/>
          <w:szCs w:val="22"/>
          <w:highlight w:val="yellow"/>
        </w:rPr>
        <w:t>)</w:t>
      </w:r>
    </w:p>
    <w:p w14:paraId="51768952" w14:textId="77777777" w:rsidR="00C63DE6" w:rsidRDefault="00C63DE6" w:rsidP="00C63D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00"/>
        <w:gridCol w:w="1810"/>
        <w:gridCol w:w="2089"/>
        <w:gridCol w:w="1827"/>
      </w:tblGrid>
      <w:tr w:rsidR="00C63DE6" w:rsidRPr="003C5D93" w14:paraId="1628D220" w14:textId="77777777" w:rsidTr="007A3E10">
        <w:tc>
          <w:tcPr>
            <w:tcW w:w="2010" w:type="dxa"/>
            <w:shd w:val="clear" w:color="auto" w:fill="E7E6E6" w:themeFill="background2"/>
          </w:tcPr>
          <w:p w14:paraId="4B7EF255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Type de matériel</w:t>
            </w:r>
          </w:p>
        </w:tc>
        <w:tc>
          <w:tcPr>
            <w:tcW w:w="2000" w:type="dxa"/>
            <w:shd w:val="clear" w:color="auto" w:fill="E7E6E6" w:themeFill="background2"/>
          </w:tcPr>
          <w:p w14:paraId="60237973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Nombre</w:t>
            </w:r>
          </w:p>
        </w:tc>
        <w:tc>
          <w:tcPr>
            <w:tcW w:w="1810" w:type="dxa"/>
            <w:shd w:val="clear" w:color="auto" w:fill="E7E6E6" w:themeFill="background2"/>
          </w:tcPr>
          <w:p w14:paraId="4BF7110F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Date de péremption éventuelle</w:t>
            </w:r>
          </w:p>
        </w:tc>
        <w:tc>
          <w:tcPr>
            <w:tcW w:w="2089" w:type="dxa"/>
            <w:shd w:val="clear" w:color="auto" w:fill="E7E6E6" w:themeFill="background2"/>
          </w:tcPr>
          <w:p w14:paraId="605655F2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Lieu de stockage</w:t>
            </w:r>
          </w:p>
        </w:tc>
        <w:tc>
          <w:tcPr>
            <w:tcW w:w="1827" w:type="dxa"/>
            <w:shd w:val="clear" w:color="auto" w:fill="E7E6E6" w:themeFill="background2"/>
          </w:tcPr>
          <w:p w14:paraId="6B2C1B86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Date de mise à jour des données</w:t>
            </w:r>
          </w:p>
        </w:tc>
      </w:tr>
      <w:tr w:rsidR="00C63DE6" w14:paraId="29F98A86" w14:textId="77777777" w:rsidTr="007A3E10">
        <w:tc>
          <w:tcPr>
            <w:tcW w:w="2010" w:type="dxa"/>
          </w:tcPr>
          <w:p w14:paraId="3711E593" w14:textId="77777777" w:rsidR="00C63DE6" w:rsidRDefault="00C63DE6" w:rsidP="007A3E10"/>
        </w:tc>
        <w:tc>
          <w:tcPr>
            <w:tcW w:w="2000" w:type="dxa"/>
          </w:tcPr>
          <w:p w14:paraId="44A10AF9" w14:textId="77777777" w:rsidR="00C63DE6" w:rsidRDefault="00C63DE6" w:rsidP="007A3E10"/>
        </w:tc>
        <w:tc>
          <w:tcPr>
            <w:tcW w:w="1810" w:type="dxa"/>
          </w:tcPr>
          <w:p w14:paraId="712ED2BD" w14:textId="77777777" w:rsidR="00C63DE6" w:rsidRDefault="00C63DE6" w:rsidP="007A3E10"/>
        </w:tc>
        <w:tc>
          <w:tcPr>
            <w:tcW w:w="2089" w:type="dxa"/>
          </w:tcPr>
          <w:p w14:paraId="2C578629" w14:textId="77777777" w:rsidR="00C63DE6" w:rsidRDefault="00C63DE6" w:rsidP="007A3E10"/>
        </w:tc>
        <w:tc>
          <w:tcPr>
            <w:tcW w:w="1827" w:type="dxa"/>
          </w:tcPr>
          <w:p w14:paraId="34C2A325" w14:textId="77777777" w:rsidR="00C63DE6" w:rsidRDefault="00C63DE6" w:rsidP="007A3E10"/>
        </w:tc>
      </w:tr>
    </w:tbl>
    <w:p w14:paraId="6544067A" w14:textId="77777777" w:rsidR="00C63DE6" w:rsidRDefault="00C63DE6" w:rsidP="00C63DE6"/>
    <w:p w14:paraId="7DB96151" w14:textId="77777777" w:rsidR="00C63DE6" w:rsidRPr="003C5D93" w:rsidRDefault="00C63DE6" w:rsidP="00C63DE6">
      <w:pPr>
        <w:rPr>
          <w:b/>
          <w:bCs/>
          <w:u w:val="single"/>
        </w:rPr>
      </w:pPr>
    </w:p>
    <w:p w14:paraId="4BD748F3" w14:textId="77777777" w:rsidR="00C63DE6" w:rsidRDefault="00C63DE6" w:rsidP="00C63DE6">
      <w:pPr>
        <w:rPr>
          <w:b/>
          <w:bCs/>
          <w:u w:val="single"/>
        </w:rPr>
      </w:pPr>
      <w:r w:rsidRPr="003C5D93">
        <w:rPr>
          <w:b/>
          <w:bCs/>
          <w:u w:val="single"/>
        </w:rPr>
        <w:t>Tableau matériel informatique</w:t>
      </w:r>
      <w:r>
        <w:rPr>
          <w:b/>
          <w:bCs/>
          <w:u w:val="single"/>
        </w:rPr>
        <w:t>, bureautique, téléphonie</w:t>
      </w:r>
      <w:r w:rsidRPr="003C5D93">
        <w:rPr>
          <w:b/>
          <w:bCs/>
          <w:u w:val="single"/>
        </w:rPr>
        <w:t> :</w:t>
      </w:r>
    </w:p>
    <w:p w14:paraId="1D167B1B" w14:textId="77777777" w:rsidR="00C63DE6" w:rsidRDefault="00C63DE6" w:rsidP="00C63DE6">
      <w:pPr>
        <w:rPr>
          <w:b/>
          <w:bCs/>
          <w:u w:val="single"/>
        </w:rPr>
      </w:pPr>
    </w:p>
    <w:p w14:paraId="027D72B6" w14:textId="77777777" w:rsidR="00C63DE6" w:rsidRPr="006E2434" w:rsidRDefault="00C63DE6" w:rsidP="00C63DE6">
      <w:pPr>
        <w:rPr>
          <w:rFonts w:ascii="Arial" w:hAnsi="Arial" w:cs="Arial"/>
          <w:sz w:val="22"/>
          <w:szCs w:val="22"/>
        </w:rPr>
      </w:pPr>
      <w:r w:rsidRPr="006E2434">
        <w:rPr>
          <w:rFonts w:ascii="Arial" w:hAnsi="Arial" w:cs="Arial"/>
          <w:sz w:val="22"/>
          <w:szCs w:val="22"/>
        </w:rPr>
        <w:t xml:space="preserve">Référent en charge du suivi dans la MSP : </w:t>
      </w:r>
      <w:r w:rsidRPr="006E2434">
        <w:rPr>
          <w:rFonts w:ascii="Arial" w:hAnsi="Arial" w:cs="Arial"/>
          <w:i/>
          <w:iCs/>
          <w:sz w:val="22"/>
          <w:szCs w:val="22"/>
        </w:rPr>
        <w:t>(</w:t>
      </w:r>
      <w:r w:rsidRPr="006E2434">
        <w:rPr>
          <w:rFonts w:ascii="Arial" w:hAnsi="Arial" w:cs="Arial"/>
          <w:i/>
          <w:iCs/>
          <w:sz w:val="22"/>
          <w:szCs w:val="22"/>
          <w:highlight w:val="yellow"/>
        </w:rPr>
        <w:t>nom, prénom, profession, coordonnées</w:t>
      </w:r>
      <w:r w:rsidRPr="006E2434">
        <w:rPr>
          <w:rFonts w:ascii="Arial" w:hAnsi="Arial" w:cs="Arial"/>
          <w:sz w:val="22"/>
          <w:szCs w:val="22"/>
          <w:highlight w:val="yellow"/>
        </w:rPr>
        <w:t>)</w:t>
      </w:r>
    </w:p>
    <w:p w14:paraId="21A65090" w14:textId="77777777" w:rsidR="00C63DE6" w:rsidRPr="003C5D93" w:rsidRDefault="00C63DE6" w:rsidP="00C63DE6">
      <w:pPr>
        <w:rPr>
          <w:b/>
          <w:bCs/>
          <w:u w:val="single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010"/>
        <w:gridCol w:w="2000"/>
        <w:gridCol w:w="2506"/>
        <w:gridCol w:w="3260"/>
      </w:tblGrid>
      <w:tr w:rsidR="00C63DE6" w:rsidRPr="003C5D93" w14:paraId="1DEA74AF" w14:textId="77777777" w:rsidTr="007A3E10">
        <w:tc>
          <w:tcPr>
            <w:tcW w:w="2010" w:type="dxa"/>
            <w:shd w:val="clear" w:color="auto" w:fill="E7E6E6" w:themeFill="background2"/>
          </w:tcPr>
          <w:p w14:paraId="046D70BF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Type de matériel</w:t>
            </w:r>
          </w:p>
        </w:tc>
        <w:tc>
          <w:tcPr>
            <w:tcW w:w="2000" w:type="dxa"/>
            <w:shd w:val="clear" w:color="auto" w:fill="E7E6E6" w:themeFill="background2"/>
          </w:tcPr>
          <w:p w14:paraId="758AFDFD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Nombre</w:t>
            </w:r>
          </w:p>
        </w:tc>
        <w:tc>
          <w:tcPr>
            <w:tcW w:w="2506" w:type="dxa"/>
            <w:shd w:val="clear" w:color="auto" w:fill="E7E6E6" w:themeFill="background2"/>
          </w:tcPr>
          <w:p w14:paraId="703ED25C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Lieu de stockage</w:t>
            </w:r>
          </w:p>
        </w:tc>
        <w:tc>
          <w:tcPr>
            <w:tcW w:w="3260" w:type="dxa"/>
            <w:shd w:val="clear" w:color="auto" w:fill="E7E6E6" w:themeFill="background2"/>
          </w:tcPr>
          <w:p w14:paraId="35191294" w14:textId="77777777" w:rsidR="00C63DE6" w:rsidRPr="003C5D93" w:rsidRDefault="00C63DE6" w:rsidP="007A3E10">
            <w:pPr>
              <w:jc w:val="center"/>
              <w:rPr>
                <w:b/>
                <w:bCs/>
              </w:rPr>
            </w:pPr>
            <w:r w:rsidRPr="003C5D93">
              <w:rPr>
                <w:b/>
                <w:bCs/>
              </w:rPr>
              <w:t>Date de mise à jour des données</w:t>
            </w:r>
          </w:p>
        </w:tc>
      </w:tr>
      <w:tr w:rsidR="00C63DE6" w14:paraId="7A9BB3B0" w14:textId="77777777" w:rsidTr="007A3E10">
        <w:tc>
          <w:tcPr>
            <w:tcW w:w="2010" w:type="dxa"/>
          </w:tcPr>
          <w:p w14:paraId="468B2AE6" w14:textId="77777777" w:rsidR="00C63DE6" w:rsidRDefault="00C63DE6" w:rsidP="007A3E10"/>
        </w:tc>
        <w:tc>
          <w:tcPr>
            <w:tcW w:w="2000" w:type="dxa"/>
          </w:tcPr>
          <w:p w14:paraId="63F9A4C6" w14:textId="77777777" w:rsidR="00C63DE6" w:rsidRDefault="00C63DE6" w:rsidP="007A3E10"/>
        </w:tc>
        <w:tc>
          <w:tcPr>
            <w:tcW w:w="2506" w:type="dxa"/>
          </w:tcPr>
          <w:p w14:paraId="7B333D5B" w14:textId="77777777" w:rsidR="00C63DE6" w:rsidRDefault="00C63DE6" w:rsidP="007A3E10"/>
        </w:tc>
        <w:tc>
          <w:tcPr>
            <w:tcW w:w="3260" w:type="dxa"/>
          </w:tcPr>
          <w:p w14:paraId="77C5CECE" w14:textId="77777777" w:rsidR="00C63DE6" w:rsidRDefault="00C63DE6" w:rsidP="007A3E10"/>
        </w:tc>
      </w:tr>
    </w:tbl>
    <w:p w14:paraId="424954B5" w14:textId="77777777" w:rsidR="00C63DE6" w:rsidRPr="004500F5" w:rsidRDefault="00C63DE6" w:rsidP="00C63DE6"/>
    <w:p w14:paraId="124381A4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Existence de moyens de communication en cas de coupure réseau : ……………………………</w:t>
      </w:r>
      <w:proofErr w:type="gramStart"/>
      <w:r>
        <w:rPr>
          <w:rFonts w:ascii="Arial" w:eastAsia="Arial" w:hAnsi="Arial" w:cs="Arial"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2D13AE8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FCDB750" w14:textId="77777777" w:rsidR="00C63DE6" w:rsidRDefault="00C63DE6" w:rsidP="00C63DE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FE5A85" w14:textId="77777777" w:rsidR="00C63DE6" w:rsidRDefault="00C63DE6" w:rsidP="00C63DE6">
      <w:pPr>
        <w:pStyle w:val="Titre2"/>
      </w:pPr>
      <w:bookmarkStart w:id="20" w:name="_Toc135737307"/>
      <w:r>
        <w:t>III – PREPARATION A LA GESTION DE CRISE</w:t>
      </w:r>
      <w:bookmarkEnd w:id="20"/>
    </w:p>
    <w:p w14:paraId="55E36DDE" w14:textId="77777777" w:rsidR="00C63DE6" w:rsidRDefault="00C63DE6" w:rsidP="00C63DE6"/>
    <w:p w14:paraId="10FAB76A" w14:textId="77777777" w:rsidR="00C63DE6" w:rsidRDefault="00C63DE6" w:rsidP="00C63DE6">
      <w:pPr>
        <w:pStyle w:val="Titre2"/>
      </w:pPr>
      <w:bookmarkStart w:id="21" w:name="_A_-_Annuaire"/>
      <w:bookmarkStart w:id="22" w:name="_Toc135737308"/>
      <w:bookmarkEnd w:id="21"/>
      <w:r>
        <w:t xml:space="preserve">A - Annuaire des membres </w:t>
      </w:r>
      <w:r w:rsidRPr="00E77A85">
        <w:rPr>
          <w:u w:val="single"/>
        </w:rPr>
        <w:t>mobilisables</w:t>
      </w:r>
      <w:r>
        <w:t xml:space="preserve"> de la Cellule de Crise</w:t>
      </w:r>
      <w:bookmarkEnd w:id="22"/>
    </w:p>
    <w:p w14:paraId="7D5B2835" w14:textId="77777777" w:rsidR="00C63DE6" w:rsidRDefault="00C63DE6" w:rsidP="00C63DE6"/>
    <w:p w14:paraId="2D227D21" w14:textId="77777777" w:rsidR="00C63DE6" w:rsidRPr="003C5D93" w:rsidRDefault="00C63DE6" w:rsidP="00C63D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Exemple de </w:t>
      </w:r>
      <w:r w:rsidRPr="004D435F">
        <w:rPr>
          <w:rFonts w:ascii="Arial" w:hAnsi="Arial" w:cs="Arial"/>
          <w:b/>
          <w:bCs/>
          <w:i/>
          <w:iCs/>
        </w:rPr>
        <w:t>tableau à adapter selon la taille de la MSP</w:t>
      </w:r>
      <w:r>
        <w:rPr>
          <w:rFonts w:ascii="Arial" w:hAnsi="Arial" w:cs="Arial"/>
          <w:i/>
          <w:iCs/>
        </w:rPr>
        <w:t> :</w:t>
      </w:r>
    </w:p>
    <w:p w14:paraId="1F2728D7" w14:textId="77777777" w:rsidR="00C63DE6" w:rsidRDefault="00C63DE6" w:rsidP="00C63DE6"/>
    <w:tbl>
      <w:tblPr>
        <w:tblStyle w:val="Grilledutableau"/>
        <w:tblW w:w="9736" w:type="dxa"/>
        <w:tblLook w:val="04A0" w:firstRow="1" w:lastRow="0" w:firstColumn="1" w:lastColumn="0" w:noHBand="0" w:noVBand="1"/>
      </w:tblPr>
      <w:tblGrid>
        <w:gridCol w:w="2136"/>
        <w:gridCol w:w="1270"/>
        <w:gridCol w:w="1504"/>
        <w:gridCol w:w="1502"/>
        <w:gridCol w:w="1731"/>
        <w:gridCol w:w="1593"/>
      </w:tblGrid>
      <w:tr w:rsidR="00C63DE6" w:rsidRPr="00D3389B" w14:paraId="562A7C38" w14:textId="77777777" w:rsidTr="007A3E10">
        <w:tc>
          <w:tcPr>
            <w:tcW w:w="3393" w:type="dxa"/>
            <w:gridSpan w:val="2"/>
            <w:shd w:val="clear" w:color="auto" w:fill="E7E6E6" w:themeFill="background2"/>
          </w:tcPr>
          <w:p w14:paraId="3C568F61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C75CD2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Fonction</w:t>
            </w:r>
          </w:p>
          <w:p w14:paraId="7E40C34B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14:paraId="159120BD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A1BC50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1504" w:type="dxa"/>
            <w:shd w:val="clear" w:color="auto" w:fill="E7E6E6" w:themeFill="background2"/>
          </w:tcPr>
          <w:p w14:paraId="06C2381C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EF4523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Profession</w:t>
            </w:r>
          </w:p>
        </w:tc>
        <w:tc>
          <w:tcPr>
            <w:tcW w:w="1732" w:type="dxa"/>
            <w:shd w:val="clear" w:color="auto" w:fill="E7E6E6" w:themeFill="background2"/>
          </w:tcPr>
          <w:p w14:paraId="6D3C4E0B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8ADF47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Coordonnées</w:t>
            </w:r>
          </w:p>
        </w:tc>
        <w:tc>
          <w:tcPr>
            <w:tcW w:w="1598" w:type="dxa"/>
            <w:shd w:val="clear" w:color="auto" w:fill="E7E6E6" w:themeFill="background2"/>
          </w:tcPr>
          <w:p w14:paraId="13A47432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0A6DFE" w14:textId="77777777" w:rsidR="00C63DE6" w:rsidRPr="00D3389B" w:rsidRDefault="00C63DE6" w:rsidP="007A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89B">
              <w:rPr>
                <w:rFonts w:ascii="Arial" w:hAnsi="Arial" w:cs="Arial"/>
                <w:b/>
                <w:bCs/>
                <w:sz w:val="22"/>
                <w:szCs w:val="22"/>
              </w:rPr>
              <w:t>Date de mise à jour des données</w:t>
            </w:r>
          </w:p>
        </w:tc>
      </w:tr>
      <w:tr w:rsidR="00C63DE6" w:rsidRPr="001E1682" w14:paraId="154E6234" w14:textId="77777777" w:rsidTr="007A3E10">
        <w:trPr>
          <w:trHeight w:val="373"/>
        </w:trPr>
        <w:tc>
          <w:tcPr>
            <w:tcW w:w="2123" w:type="dxa"/>
            <w:vMerge w:val="restart"/>
          </w:tcPr>
          <w:p w14:paraId="36EC4D1B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56D9B4" w14:textId="77777777" w:rsidR="00C63DE6" w:rsidRPr="001B2F77" w:rsidRDefault="00C63DE6" w:rsidP="007A3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2F77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  <w:tc>
          <w:tcPr>
            <w:tcW w:w="1270" w:type="dxa"/>
          </w:tcPr>
          <w:p w14:paraId="78EAA082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5C1C9E6D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injoignable passer à 2</w:t>
            </w:r>
            <w:r w:rsidRPr="00E77A85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ligne)</w:t>
            </w:r>
          </w:p>
          <w:p w14:paraId="50F6978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1F2037B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20726C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7666C7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F5BED7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4B1DF1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6C7A48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3FEE97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6E68BD7E" w14:textId="77777777" w:rsidTr="007A3E10">
        <w:trPr>
          <w:trHeight w:val="373"/>
        </w:trPr>
        <w:tc>
          <w:tcPr>
            <w:tcW w:w="2123" w:type="dxa"/>
            <w:vMerge/>
          </w:tcPr>
          <w:p w14:paraId="7B1A29BF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5C081D1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35410B77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injoignable passer à 3</w:t>
            </w:r>
            <w:r w:rsidRPr="00E77A85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ligne)</w:t>
            </w:r>
          </w:p>
          <w:p w14:paraId="1B619439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98006D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0F92CEB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E119C0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49A6B1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30B28F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E2EB2B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008AF86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671CF621" w14:textId="77777777" w:rsidTr="007A3E10">
        <w:trPr>
          <w:trHeight w:val="373"/>
        </w:trPr>
        <w:tc>
          <w:tcPr>
            <w:tcW w:w="2123" w:type="dxa"/>
            <w:vMerge/>
          </w:tcPr>
          <w:p w14:paraId="433A7373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46BDEB7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294BE77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FFAFFD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B36C05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E7E8C0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7CE8CA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9F6F7F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4294F23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16B6BEF4" w14:textId="77777777" w:rsidTr="007A3E10">
        <w:tc>
          <w:tcPr>
            <w:tcW w:w="2123" w:type="dxa"/>
            <w:vMerge w:val="restart"/>
          </w:tcPr>
          <w:p w14:paraId="5D1B3B22" w14:textId="77777777" w:rsidR="00C63DE6" w:rsidRPr="00854F7C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F7C">
              <w:rPr>
                <w:rFonts w:ascii="Arial" w:hAnsi="Arial" w:cs="Arial"/>
                <w:b/>
                <w:bCs/>
                <w:sz w:val="22"/>
                <w:szCs w:val="22"/>
              </w:rPr>
              <w:t>REFERENT SSE</w:t>
            </w:r>
          </w:p>
        </w:tc>
        <w:tc>
          <w:tcPr>
            <w:tcW w:w="1270" w:type="dxa"/>
          </w:tcPr>
          <w:p w14:paraId="78B87DCF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58BF751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3FB0B9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0F8170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897BDA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053C1A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838110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9F24E0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FA9232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1B37FF80" w14:textId="77777777" w:rsidTr="007A3E10">
        <w:tc>
          <w:tcPr>
            <w:tcW w:w="2123" w:type="dxa"/>
            <w:vMerge/>
          </w:tcPr>
          <w:p w14:paraId="7BC84F35" w14:textId="77777777" w:rsidR="00C63DE6" w:rsidRPr="00854F7C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4E93A9C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11E5052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A032BB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06B0EC1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C5D00D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6F55E6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E33F87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ACF3BD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65431F77" w14:textId="77777777" w:rsidTr="007A3E10">
        <w:tc>
          <w:tcPr>
            <w:tcW w:w="2123" w:type="dxa"/>
            <w:vMerge/>
          </w:tcPr>
          <w:p w14:paraId="4E519B27" w14:textId="77777777" w:rsidR="00C63DE6" w:rsidRPr="00854F7C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14:paraId="2BBA163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1CF2F6C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FF2E08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139B7A0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EA504C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BB4526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FC92D2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23D609C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590FD6A5" w14:textId="77777777" w:rsidTr="007A3E10">
        <w:tc>
          <w:tcPr>
            <w:tcW w:w="2123" w:type="dxa"/>
            <w:vMerge w:val="restart"/>
          </w:tcPr>
          <w:p w14:paraId="5B1B0D31" w14:textId="77777777" w:rsidR="00C63DE6" w:rsidRPr="00854F7C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F7C">
              <w:rPr>
                <w:rFonts w:ascii="Arial" w:hAnsi="Arial" w:cs="Arial"/>
                <w:b/>
                <w:bCs/>
                <w:sz w:val="22"/>
                <w:szCs w:val="22"/>
              </w:rPr>
              <w:t>COORDINATION MEDICALE</w:t>
            </w:r>
          </w:p>
        </w:tc>
        <w:tc>
          <w:tcPr>
            <w:tcW w:w="1270" w:type="dxa"/>
          </w:tcPr>
          <w:p w14:paraId="37D5FF65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27B3A36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1916F5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369B8F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9E9E3C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CD503E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3041D1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FDE046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435CC57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4D3118FC" w14:textId="77777777" w:rsidTr="007A3E10">
        <w:tc>
          <w:tcPr>
            <w:tcW w:w="2123" w:type="dxa"/>
            <w:vMerge/>
          </w:tcPr>
          <w:p w14:paraId="4FAA5A2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55228D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4BF5BEA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DA02B3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4A6C44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CC5D0A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BE3963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50701F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8E2505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5418E497" w14:textId="77777777" w:rsidTr="007A3E10">
        <w:tc>
          <w:tcPr>
            <w:tcW w:w="2123" w:type="dxa"/>
            <w:vMerge/>
          </w:tcPr>
          <w:p w14:paraId="6F984D4B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0DA169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09A2029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749286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C9ED17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3D61C2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8036CF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6784DA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00478DD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6074129F" w14:textId="77777777" w:rsidTr="007A3E10">
        <w:tc>
          <w:tcPr>
            <w:tcW w:w="2123" w:type="dxa"/>
            <w:vMerge w:val="restart"/>
          </w:tcPr>
          <w:p w14:paraId="5A06683F" w14:textId="77777777" w:rsidR="00C63DE6" w:rsidRPr="001B2F77" w:rsidRDefault="00C63DE6" w:rsidP="007A3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2F77">
              <w:rPr>
                <w:rFonts w:ascii="Arial" w:hAnsi="Arial" w:cs="Arial"/>
                <w:b/>
                <w:sz w:val="22"/>
                <w:szCs w:val="22"/>
              </w:rPr>
              <w:t>COORDINATION PARAMEDICALE</w:t>
            </w:r>
          </w:p>
        </w:tc>
        <w:tc>
          <w:tcPr>
            <w:tcW w:w="1270" w:type="dxa"/>
          </w:tcPr>
          <w:p w14:paraId="42DA169F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43A2B48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3F4153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5DF33C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ED22DB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0317A5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52F049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7CFFC6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112FCA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52D800D9" w14:textId="77777777" w:rsidTr="007A3E10">
        <w:tc>
          <w:tcPr>
            <w:tcW w:w="2123" w:type="dxa"/>
            <w:vMerge/>
          </w:tcPr>
          <w:p w14:paraId="5FFB4A2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659C08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7C3C7BA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76153E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BDC4CF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D80575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FA4BC9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DE3C7F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67B4A2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33E3BA65" w14:textId="77777777" w:rsidTr="007A3E10">
        <w:tc>
          <w:tcPr>
            <w:tcW w:w="2123" w:type="dxa"/>
            <w:vMerge/>
          </w:tcPr>
          <w:p w14:paraId="43A56065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A6FDB2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7038616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3DFDA9A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476126A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515CCF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064B47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26CDF0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5B4CB2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59DAE65B" w14:textId="77777777" w:rsidTr="007A3E10">
        <w:tc>
          <w:tcPr>
            <w:tcW w:w="2123" w:type="dxa"/>
            <w:vMerge w:val="restart"/>
          </w:tcPr>
          <w:p w14:paraId="427272F5" w14:textId="77777777" w:rsidR="00C63DE6" w:rsidRPr="001B2F77" w:rsidRDefault="00C63DE6" w:rsidP="007A3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2F7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1270" w:type="dxa"/>
          </w:tcPr>
          <w:p w14:paraId="3BB0F8AC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0F40A5E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E28F9A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44FDCBF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7859B5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BA53AB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CC942D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016D25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690BE2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3A118745" w14:textId="77777777" w:rsidTr="007A3E10">
        <w:tc>
          <w:tcPr>
            <w:tcW w:w="2123" w:type="dxa"/>
            <w:vMerge/>
          </w:tcPr>
          <w:p w14:paraId="3DC42041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816265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74CACC4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30C6BE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E9382B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C0A502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2B14E9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721DFA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798D3AB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28544608" w14:textId="77777777" w:rsidTr="007A3E10">
        <w:tc>
          <w:tcPr>
            <w:tcW w:w="2123" w:type="dxa"/>
            <w:vMerge/>
          </w:tcPr>
          <w:p w14:paraId="4D7F3C5B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53B442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6DB3595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478885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6F139B7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E401BF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C7DB6C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DD91D1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D3F16A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1F745980" w14:textId="77777777" w:rsidTr="007A3E10">
        <w:tc>
          <w:tcPr>
            <w:tcW w:w="2123" w:type="dxa"/>
            <w:vMerge w:val="restart"/>
          </w:tcPr>
          <w:p w14:paraId="440F5A14" w14:textId="77777777" w:rsidR="00C63DE6" w:rsidRPr="001B2F77" w:rsidRDefault="00C63DE6" w:rsidP="007A3E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2F77">
              <w:rPr>
                <w:rFonts w:ascii="Arial" w:hAnsi="Arial" w:cs="Arial"/>
                <w:b/>
                <w:sz w:val="22"/>
                <w:szCs w:val="22"/>
              </w:rPr>
              <w:t>SUPPORT</w:t>
            </w:r>
          </w:p>
        </w:tc>
        <w:tc>
          <w:tcPr>
            <w:tcW w:w="1270" w:type="dxa"/>
          </w:tcPr>
          <w:p w14:paraId="1BFF7B72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332F978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3D440E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40CB90C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C7CE89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EF4F18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5E3AD9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1A87BEB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64AB6CA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7AC77C28" w14:textId="77777777" w:rsidTr="007A3E10">
        <w:tc>
          <w:tcPr>
            <w:tcW w:w="2123" w:type="dxa"/>
            <w:vMerge/>
          </w:tcPr>
          <w:p w14:paraId="4D9A4FA0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3ED9BF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3D845F3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1A44B13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584E8F33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8D86EA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021A797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4CB3119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0CB79B24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0F1E5B9A" w14:textId="77777777" w:rsidTr="007A3E10">
        <w:tc>
          <w:tcPr>
            <w:tcW w:w="2123" w:type="dxa"/>
          </w:tcPr>
          <w:p w14:paraId="51F300B1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26E715F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12003902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2D97BFF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31AD4AF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020C6F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647D82D0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E104F49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E88AD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28E109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1AC510E5" w14:textId="77777777" w:rsidTr="007A3E10">
        <w:tc>
          <w:tcPr>
            <w:tcW w:w="2123" w:type="dxa"/>
            <w:vMerge w:val="restart"/>
          </w:tcPr>
          <w:p w14:paraId="1AACDD04" w14:textId="77777777" w:rsidR="00C63DE6" w:rsidRPr="006E2434" w:rsidRDefault="00C63DE6" w:rsidP="007A3E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2434">
              <w:rPr>
                <w:rFonts w:ascii="Arial" w:hAnsi="Arial" w:cs="Arial"/>
                <w:b/>
                <w:bCs/>
                <w:sz w:val="22"/>
                <w:szCs w:val="22"/>
              </w:rPr>
              <w:t>SECRETARIAT</w:t>
            </w:r>
          </w:p>
        </w:tc>
        <w:tc>
          <w:tcPr>
            <w:tcW w:w="1270" w:type="dxa"/>
          </w:tcPr>
          <w:p w14:paraId="74A7B386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  <w:p w14:paraId="609F0A0C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50515DA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C81B93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7AB30A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D76169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64D6105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18FBF47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2A9E50E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49882ECB" w14:textId="77777777" w:rsidTr="007A3E10">
        <w:tc>
          <w:tcPr>
            <w:tcW w:w="2123" w:type="dxa"/>
            <w:vMerge/>
          </w:tcPr>
          <w:p w14:paraId="1525ED9F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B19AABA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52B783B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65454E9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2EE5A0E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3A5B46F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5ABD50C9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2BD10291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0C5C3C7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E6" w:rsidRPr="001E1682" w14:paraId="08AF0552" w14:textId="77777777" w:rsidTr="007A3E10">
        <w:tc>
          <w:tcPr>
            <w:tcW w:w="2123" w:type="dxa"/>
            <w:vMerge/>
          </w:tcPr>
          <w:p w14:paraId="0877F6DE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D46634F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42602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ligne</w:t>
            </w:r>
          </w:p>
        </w:tc>
        <w:tc>
          <w:tcPr>
            <w:tcW w:w="1509" w:type="dxa"/>
          </w:tcPr>
          <w:p w14:paraId="105CC48A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14:paraId="51EC98E8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</w:tcPr>
          <w:p w14:paraId="7CB2CDA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professionnel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288638B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r w:rsidRPr="001E1682">
              <w:rPr>
                <w:rFonts w:ascii="Arial" w:hAnsi="Arial" w:cs="Arial"/>
                <w:sz w:val="22"/>
                <w:szCs w:val="22"/>
              </w:rPr>
              <w:t xml:space="preserve">Tél </w:t>
            </w:r>
            <w:r>
              <w:rPr>
                <w:rFonts w:ascii="Arial" w:hAnsi="Arial" w:cs="Arial"/>
                <w:sz w:val="22"/>
                <w:szCs w:val="22"/>
              </w:rPr>
              <w:t>personnel</w:t>
            </w:r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55FD0A4" w14:textId="77777777" w:rsidR="00C63DE6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1682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1E1682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14:paraId="77D41B3C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F25D026" w14:textId="77777777" w:rsidR="00C63DE6" w:rsidRPr="001E1682" w:rsidRDefault="00C63DE6" w:rsidP="007A3E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6BC127" w14:textId="77777777" w:rsidR="00C63DE6" w:rsidRPr="003B1321" w:rsidRDefault="00C63DE6" w:rsidP="00C63DE6"/>
    <w:p w14:paraId="69DDCF01" w14:textId="77777777" w:rsidR="00C63DE6" w:rsidRDefault="00C63DE6" w:rsidP="00C63DE6">
      <w:pPr>
        <w:pStyle w:val="Titre2"/>
      </w:pPr>
    </w:p>
    <w:p w14:paraId="7D5B5165" w14:textId="77777777" w:rsidR="00C63DE6" w:rsidRDefault="00C63DE6" w:rsidP="00C63DE6">
      <w:pPr>
        <w:pStyle w:val="Titre2"/>
      </w:pPr>
      <w:bookmarkStart w:id="23" w:name="_Toc135737309"/>
      <w:r>
        <w:t>B- Organisation de la réception de l’alerte</w:t>
      </w:r>
      <w:bookmarkEnd w:id="23"/>
    </w:p>
    <w:p w14:paraId="334E8F72" w14:textId="77777777" w:rsidR="00C63DE6" w:rsidRDefault="00C63DE6" w:rsidP="00C63DE6"/>
    <w:p w14:paraId="67E1D6B6" w14:textId="38493E18" w:rsidR="00C63DE6" w:rsidRDefault="00C63DE6" w:rsidP="00C63DE6">
      <w:r>
        <w:t xml:space="preserve">La MSP </w:t>
      </w:r>
      <w:r w:rsidRPr="006E2434">
        <w:rPr>
          <w:i/>
          <w:iCs/>
          <w:highlight w:val="yellow"/>
        </w:rPr>
        <w:t>(nom MSP</w:t>
      </w:r>
      <w:r>
        <w:t>) a mis en place les moyens suivants pour recevoir toute alerte émanant des institu</w:t>
      </w:r>
      <w:r w:rsidR="00FD5172">
        <w:t>t</w:t>
      </w:r>
      <w:r>
        <w:t>ions :</w:t>
      </w:r>
    </w:p>
    <w:p w14:paraId="5DF6FD33" w14:textId="77777777" w:rsidR="00C63DE6" w:rsidRDefault="00C63DE6" w:rsidP="00C63DE6">
      <w:pPr>
        <w:pStyle w:val="Paragraphedeliste"/>
        <w:numPr>
          <w:ilvl w:val="0"/>
          <w:numId w:val="47"/>
        </w:numPr>
      </w:pPr>
      <w:r>
        <w:t>Numéro de téléphone de contact</w:t>
      </w:r>
      <w:proofErr w:type="gramStart"/>
      <w:r>
        <w:t> :…</w:t>
      </w:r>
      <w:proofErr w:type="gramEnd"/>
      <w:r>
        <w:t>……………………..</w:t>
      </w:r>
    </w:p>
    <w:p w14:paraId="675C7BBF" w14:textId="77777777" w:rsidR="00C63DE6" w:rsidRDefault="00C63DE6" w:rsidP="00C63DE6">
      <w:pPr>
        <w:pStyle w:val="Paragraphedeliste"/>
        <w:numPr>
          <w:ilvl w:val="1"/>
          <w:numId w:val="47"/>
        </w:numPr>
      </w:pPr>
      <w:r>
        <w:t>Nom, prénom et fonction de la personne en charge de réceptionner les appels</w:t>
      </w:r>
      <w:proofErr w:type="gramStart"/>
      <w:r>
        <w:t> :…</w:t>
      </w:r>
      <w:proofErr w:type="gramEnd"/>
      <w:r>
        <w:t>…………………..</w:t>
      </w:r>
    </w:p>
    <w:p w14:paraId="62042FA4" w14:textId="77777777" w:rsidR="00C63DE6" w:rsidRDefault="00C63DE6" w:rsidP="00C63DE6">
      <w:pPr>
        <w:pStyle w:val="Paragraphedeliste"/>
        <w:numPr>
          <w:ilvl w:val="0"/>
          <w:numId w:val="47"/>
        </w:numPr>
      </w:pPr>
      <w:r>
        <w:t>Adresse mail de contact</w:t>
      </w:r>
      <w:proofErr w:type="gramStart"/>
      <w:r>
        <w:t> :…</w:t>
      </w:r>
      <w:proofErr w:type="gramEnd"/>
      <w:r>
        <w:t>………………………………………………….</w:t>
      </w:r>
    </w:p>
    <w:p w14:paraId="55A49DF0" w14:textId="77777777" w:rsidR="00C63DE6" w:rsidRDefault="00C63DE6" w:rsidP="00C63DE6">
      <w:pPr>
        <w:pStyle w:val="Paragraphedeliste"/>
        <w:numPr>
          <w:ilvl w:val="1"/>
          <w:numId w:val="47"/>
        </w:numPr>
      </w:pPr>
      <w:r>
        <w:lastRenderedPageBreak/>
        <w:t>Nom, prénom et fonction de la personne en charge de relever les mails</w:t>
      </w:r>
      <w:proofErr w:type="gramStart"/>
      <w:r>
        <w:t> :…</w:t>
      </w:r>
      <w:proofErr w:type="gramEnd"/>
      <w:r>
        <w:t>………………………………</w:t>
      </w:r>
    </w:p>
    <w:p w14:paraId="274BE797" w14:textId="77777777" w:rsidR="00C63DE6" w:rsidRDefault="00C63DE6" w:rsidP="00C63DE6"/>
    <w:p w14:paraId="260058CF" w14:textId="77777777" w:rsidR="00C63DE6" w:rsidRDefault="00C63DE6" w:rsidP="00C63DE6">
      <w:r>
        <w:t xml:space="preserve">En cas d’empêchement, de congés des personnes concernées il a été prévu de les remplacer par : </w:t>
      </w:r>
      <w:r w:rsidRPr="006E2434">
        <w:rPr>
          <w:i/>
          <w:iCs/>
          <w:highlight w:val="yellow"/>
        </w:rPr>
        <w:t>(nom prénom fonction du remplaçant</w:t>
      </w:r>
      <w:r w:rsidRPr="005B758E">
        <w:rPr>
          <w:highlight w:val="yellow"/>
        </w:rPr>
        <w:t>)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.</w:t>
      </w:r>
    </w:p>
    <w:p w14:paraId="765BC594" w14:textId="77777777" w:rsidR="00C63DE6" w:rsidRDefault="00C63DE6" w:rsidP="00C63DE6"/>
    <w:p w14:paraId="39B7AA70" w14:textId="77777777" w:rsidR="00C63DE6" w:rsidRDefault="00C63DE6" w:rsidP="00C63DE6">
      <w:r>
        <w:t xml:space="preserve">En cas de non-réponse sur le téléphone ou l’adresse </w:t>
      </w:r>
      <w:proofErr w:type="gramStart"/>
      <w:r>
        <w:t>mail</w:t>
      </w:r>
      <w:proofErr w:type="gramEnd"/>
      <w:r>
        <w:t xml:space="preserve"> ci-dessus, des numéros et mails de secours sont prévus :</w:t>
      </w:r>
    </w:p>
    <w:p w14:paraId="56126546" w14:textId="77777777" w:rsidR="00C63DE6" w:rsidRDefault="00C63DE6" w:rsidP="00C63DE6">
      <w:pPr>
        <w:pStyle w:val="Paragraphedeliste"/>
        <w:numPr>
          <w:ilvl w:val="0"/>
          <w:numId w:val="47"/>
        </w:numPr>
      </w:pPr>
      <w:r>
        <w:t>Numéro de téléphone 2</w:t>
      </w:r>
      <w:r w:rsidRPr="004500E3">
        <w:rPr>
          <w:vertAlign w:val="superscript"/>
        </w:rPr>
        <w:t>ème</w:t>
      </w:r>
      <w:r>
        <w:t xml:space="preserve"> niveau</w:t>
      </w:r>
      <w:proofErr w:type="gramStart"/>
      <w:r>
        <w:t> :…</w:t>
      </w:r>
      <w:proofErr w:type="gramEnd"/>
      <w:r>
        <w:t>……………………..</w:t>
      </w:r>
    </w:p>
    <w:p w14:paraId="1AC41F6D" w14:textId="77777777" w:rsidR="00C63DE6" w:rsidRDefault="00C63DE6" w:rsidP="00C63DE6">
      <w:pPr>
        <w:pStyle w:val="Paragraphedeliste"/>
        <w:numPr>
          <w:ilvl w:val="0"/>
          <w:numId w:val="47"/>
        </w:numPr>
      </w:pPr>
      <w:r>
        <w:t>Adresse mail de contact 2</w:t>
      </w:r>
      <w:r w:rsidRPr="004500E3">
        <w:rPr>
          <w:vertAlign w:val="superscript"/>
        </w:rPr>
        <w:t>ème</w:t>
      </w:r>
      <w:r>
        <w:t xml:space="preserve"> niveau</w:t>
      </w:r>
      <w:proofErr w:type="gramStart"/>
      <w:r>
        <w:t> :…</w:t>
      </w:r>
      <w:proofErr w:type="gramEnd"/>
      <w:r>
        <w:t>………………………………………………….</w:t>
      </w:r>
    </w:p>
    <w:p w14:paraId="70F648C6" w14:textId="77777777" w:rsidR="00C63DE6" w:rsidRDefault="00C63DE6" w:rsidP="00C63DE6"/>
    <w:p w14:paraId="3352CC44" w14:textId="77777777" w:rsidR="00C63DE6" w:rsidRDefault="00C63DE6" w:rsidP="00C63DE6"/>
    <w:p w14:paraId="0A731BC2" w14:textId="77777777" w:rsidR="00C63DE6" w:rsidRDefault="00C63DE6" w:rsidP="00C63DE6"/>
    <w:p w14:paraId="7CFC86CA" w14:textId="77777777" w:rsidR="00C63DE6" w:rsidRDefault="00C63DE6" w:rsidP="00C63DE6">
      <w:pPr>
        <w:pStyle w:val="Titre2"/>
      </w:pPr>
      <w:bookmarkStart w:id="24" w:name="_Toc135737310"/>
      <w:r>
        <w:t>IV – GESTION DE CRISE</w:t>
      </w:r>
      <w:bookmarkEnd w:id="24"/>
    </w:p>
    <w:p w14:paraId="7ECBDEC0" w14:textId="77777777" w:rsidR="00C63DE6" w:rsidRDefault="00C63DE6" w:rsidP="00C63DE6"/>
    <w:p w14:paraId="6E2D7730" w14:textId="393ACDC6" w:rsidR="00C63DE6" w:rsidRDefault="00C63DE6" w:rsidP="00C63DE6">
      <w:r>
        <w:t xml:space="preserve">Responsable de la validation de l’armement de </w:t>
      </w:r>
      <w:r w:rsidR="006E2434">
        <w:t>l</w:t>
      </w:r>
      <w:r>
        <w:t>a cellule de crise </w:t>
      </w:r>
      <w:r w:rsidRPr="00D3389B">
        <w:rPr>
          <w:i/>
          <w:iCs/>
        </w:rPr>
        <w:t>(</w:t>
      </w:r>
      <w:r w:rsidRPr="00D3389B">
        <w:rPr>
          <w:i/>
          <w:iCs/>
          <w:highlight w:val="yellow"/>
        </w:rPr>
        <w:t>nom, prénom, profession, coordonnées</w:t>
      </w:r>
      <w:r w:rsidRPr="00D3389B">
        <w:rPr>
          <w:highlight w:val="yellow"/>
        </w:rPr>
        <w:t>)</w:t>
      </w:r>
    </w:p>
    <w:p w14:paraId="61426DFD" w14:textId="77777777" w:rsidR="00C63DE6" w:rsidRDefault="00C63DE6" w:rsidP="00C63DE6"/>
    <w:p w14:paraId="4C825EFF" w14:textId="77777777" w:rsidR="00C63DE6" w:rsidRDefault="00C63DE6" w:rsidP="00C63DE6">
      <w:r>
        <w:t>Lieu de regroupement des membres de la cellule de crise : ……………………………………………….</w:t>
      </w:r>
    </w:p>
    <w:p w14:paraId="40833F8B" w14:textId="77777777" w:rsidR="00C63DE6" w:rsidRDefault="00C63DE6" w:rsidP="00C63DE6"/>
    <w:p w14:paraId="06298859" w14:textId="77777777" w:rsidR="00C63DE6" w:rsidRDefault="00C63DE6" w:rsidP="00C63DE6">
      <w:r>
        <w:t>Modalités de diffusion de l’information aux membres de la cellule de crise afin qu’ils se rendent sur le lieu : ……………………………………………….</w:t>
      </w:r>
    </w:p>
    <w:p w14:paraId="02607170" w14:textId="77777777" w:rsidR="00C63DE6" w:rsidRDefault="00C63DE6" w:rsidP="00C63DE6"/>
    <w:p w14:paraId="48EC8484" w14:textId="77777777" w:rsidR="00C63DE6" w:rsidRDefault="00C63DE6" w:rsidP="00C63DE6"/>
    <w:p w14:paraId="34A4A9F4" w14:textId="3071D310" w:rsidR="00C63DE6" w:rsidRPr="00DB25F6" w:rsidRDefault="00C63DE6" w:rsidP="00C63DE6">
      <w:pPr>
        <w:rPr>
          <w:b/>
          <w:bCs/>
        </w:rPr>
      </w:pPr>
      <w:r w:rsidRPr="00DB25F6">
        <w:rPr>
          <w:rFonts w:ascii="Arial" w:hAnsi="Arial" w:cs="Arial"/>
          <w:b/>
          <w:bCs/>
          <w:i/>
          <w:iCs/>
        </w:rPr>
        <w:t>La MSP peut insérer un protocole organisationnel (incluant ceux utilisés pendant crise covid pour gestion des flux patients) afin d’illustrer comment elle pourrait fonctionner en cas de SSE.</w:t>
      </w:r>
      <w:r w:rsidR="00B66677">
        <w:rPr>
          <w:rFonts w:ascii="Arial" w:hAnsi="Arial" w:cs="Arial"/>
          <w:b/>
          <w:bCs/>
          <w:i/>
          <w:iCs/>
        </w:rPr>
        <w:t xml:space="preserve"> Ils constitueront des exemples donnés par la MSP.</w:t>
      </w:r>
    </w:p>
    <w:p w14:paraId="2C18B2A2" w14:textId="77777777" w:rsidR="00C63DE6" w:rsidRPr="00A533C0" w:rsidRDefault="00C63DE6" w:rsidP="00C63DE6">
      <w:pPr>
        <w:rPr>
          <w:rFonts w:ascii="Arial" w:hAnsi="Arial" w:cs="Arial"/>
          <w:i/>
          <w:iCs/>
        </w:rPr>
      </w:pPr>
    </w:p>
    <w:p w14:paraId="4A89C525" w14:textId="77777777" w:rsidR="00C63DE6" w:rsidRDefault="00C63DE6" w:rsidP="00C63DE6"/>
    <w:p w14:paraId="225D038B" w14:textId="77777777" w:rsidR="00C63DE6" w:rsidRDefault="00C63DE6" w:rsidP="00C63DE6"/>
    <w:p w14:paraId="655DC2EF" w14:textId="77777777" w:rsidR="00C63DE6" w:rsidRDefault="00C63DE6" w:rsidP="00C63DE6">
      <w:pPr>
        <w:pStyle w:val="Titre2"/>
      </w:pPr>
      <w:bookmarkStart w:id="25" w:name="_Toc135737311"/>
      <w:r>
        <w:t>V- DEMARCHE AMELIORATION CONTINUE</w:t>
      </w:r>
      <w:bookmarkEnd w:id="25"/>
    </w:p>
    <w:p w14:paraId="590C4A0D" w14:textId="77777777" w:rsidR="00C63DE6" w:rsidRDefault="00C63DE6" w:rsidP="00C63DE6"/>
    <w:p w14:paraId="4781BEE5" w14:textId="77777777" w:rsidR="00C63DE6" w:rsidRDefault="00C63DE6" w:rsidP="00C63DE6">
      <w:r>
        <w:t>Lieu de stockage du plan de gestion de crise version papier et de la mallette de gestion de crise : ………………</w:t>
      </w:r>
    </w:p>
    <w:p w14:paraId="57853FCA" w14:textId="77777777" w:rsidR="00C63DE6" w:rsidRDefault="00C63DE6" w:rsidP="00C63DE6"/>
    <w:p w14:paraId="2DED181A" w14:textId="77777777" w:rsidR="00C63DE6" w:rsidRDefault="00C63DE6" w:rsidP="00C63DE6">
      <w:r>
        <w:t>Lieu de stockage du plan de gestion de crise version numérique : ………………………………</w:t>
      </w:r>
    </w:p>
    <w:p w14:paraId="7BC2709D" w14:textId="77777777" w:rsidR="00C63DE6" w:rsidRDefault="00C63DE6" w:rsidP="00C63DE6"/>
    <w:p w14:paraId="6D6728B3" w14:textId="77777777" w:rsidR="00C63DE6" w:rsidRDefault="00C63DE6" w:rsidP="00C63DE6">
      <w:r>
        <w:t>Modalités de révision du plan</w:t>
      </w:r>
      <w:proofErr w:type="gramStart"/>
      <w:r>
        <w:t xml:space="preserve"> :…</w:t>
      </w:r>
      <w:proofErr w:type="gramEnd"/>
      <w:r>
        <w:t>…………………………………</w:t>
      </w:r>
    </w:p>
    <w:p w14:paraId="299149FF" w14:textId="77777777" w:rsidR="00C63DE6" w:rsidRDefault="00C63DE6" w:rsidP="00C63DE6"/>
    <w:p w14:paraId="45D095ED" w14:textId="77777777" w:rsidR="00C63DE6" w:rsidRDefault="00C63DE6" w:rsidP="00C63DE6">
      <w:r>
        <w:t>Formations éventuelles envisagées ou réalisées par l’équipe de la MSP</w:t>
      </w:r>
      <w:proofErr w:type="gramStart"/>
      <w:r>
        <w:t> :…</w:t>
      </w:r>
      <w:proofErr w:type="gramEnd"/>
      <w:r>
        <w:t>……………………….</w:t>
      </w:r>
    </w:p>
    <w:p w14:paraId="6E147A37" w14:textId="77777777" w:rsidR="00C63DE6" w:rsidRDefault="00C63DE6" w:rsidP="00C63DE6"/>
    <w:p w14:paraId="22A17702" w14:textId="77777777" w:rsidR="00C63DE6" w:rsidRDefault="00C63DE6" w:rsidP="00C63DE6">
      <w:r>
        <w:t>Entraînements éventuels réalisés</w:t>
      </w:r>
      <w:proofErr w:type="gramStart"/>
      <w:r>
        <w:t> :…</w:t>
      </w:r>
      <w:proofErr w:type="gramEnd"/>
      <w:r>
        <w:t>……………………………………………</w:t>
      </w:r>
    </w:p>
    <w:p w14:paraId="275F5847" w14:textId="77777777" w:rsidR="00C63DE6" w:rsidRDefault="00C63DE6" w:rsidP="00C63DE6"/>
    <w:p w14:paraId="0FCA5963" w14:textId="77777777" w:rsidR="00C63DE6" w:rsidRDefault="00C63DE6" w:rsidP="00C63DE6">
      <w:r>
        <w:t>La MSP a prévu de diffuser l’existence de son plan d’actions de la façon suivante</w:t>
      </w:r>
      <w:proofErr w:type="gramStart"/>
      <w:r>
        <w:t> :…</w:t>
      </w:r>
      <w:proofErr w:type="gramEnd"/>
      <w:r>
        <w:t>………………………</w:t>
      </w:r>
    </w:p>
    <w:p w14:paraId="1004E80D" w14:textId="77777777" w:rsidR="00D87096" w:rsidRDefault="00D87096" w:rsidP="00C63DE6"/>
    <w:p w14:paraId="482F0944" w14:textId="77777777" w:rsidR="00806F7B" w:rsidRDefault="00806F7B" w:rsidP="00623666"/>
    <w:p w14:paraId="23B2D1D0" w14:textId="037BAFE5" w:rsidR="00806F7B" w:rsidRDefault="00806F7B" w:rsidP="00806F7B">
      <w:pPr>
        <w:pStyle w:val="Titre2"/>
      </w:pPr>
      <w:r>
        <w:lastRenderedPageBreak/>
        <w:t>V</w:t>
      </w:r>
      <w:r>
        <w:t>I</w:t>
      </w:r>
      <w:r>
        <w:t xml:space="preserve">- </w:t>
      </w:r>
      <w:r w:rsidR="007059FE">
        <w:t>RETOUR D’EXPERIENCE – RETEX (uniquement en cas de survenue de crise)</w:t>
      </w:r>
    </w:p>
    <w:p w14:paraId="0A8434B4" w14:textId="77777777" w:rsidR="007059FE" w:rsidRPr="007059FE" w:rsidRDefault="007059FE" w:rsidP="007059FE"/>
    <w:p w14:paraId="12C650EF" w14:textId="77777777" w:rsidR="007059FE" w:rsidRDefault="00806F7B" w:rsidP="00623666">
      <w:r>
        <w:t>Cette partie est à développer uniquement en cas de survenue de crise</w:t>
      </w:r>
    </w:p>
    <w:p w14:paraId="0887C375" w14:textId="77777777" w:rsidR="007059FE" w:rsidRDefault="007059FE" w:rsidP="00623666"/>
    <w:p w14:paraId="72325BC0" w14:textId="32DA60EA" w:rsidR="00A103B6" w:rsidRDefault="00806F7B" w:rsidP="00623666">
      <w:r>
        <w:t>La MSP s’engage à décrire les étapes de son intervention durant la crise. Ce retour d’expérience pourra être partagé aux différents interlocuteurs (ARS, CPAM, MSA, référents crise sanitaire des différentes CPTS, etc.)</w:t>
      </w:r>
      <w:r w:rsidR="00971EFE">
        <w:t xml:space="preserve"> impliqués dans la crise.</w:t>
      </w:r>
    </w:p>
    <w:p w14:paraId="6571B316" w14:textId="77777777" w:rsidR="00A103B6" w:rsidRDefault="00A103B6" w:rsidP="00623666"/>
    <w:p w14:paraId="5ECE065F" w14:textId="77777777" w:rsidR="00A103B6" w:rsidRDefault="00806F7B" w:rsidP="00623666">
      <w:r>
        <w:t>Descriptif de la crise et de sa gestion</w:t>
      </w:r>
      <w:r w:rsidR="00A103B6">
        <w:t> :</w:t>
      </w:r>
    </w:p>
    <w:p w14:paraId="2726987B" w14:textId="77777777" w:rsidR="00A103B6" w:rsidRDefault="00806F7B" w:rsidP="00A103B6">
      <w:pPr>
        <w:pStyle w:val="Paragraphedeliste"/>
        <w:numPr>
          <w:ilvl w:val="0"/>
          <w:numId w:val="50"/>
        </w:numPr>
      </w:pPr>
      <w:r>
        <w:t xml:space="preserve">Les points forts </w:t>
      </w:r>
    </w:p>
    <w:p w14:paraId="7F2C51C5" w14:textId="77777777" w:rsidR="00A103B6" w:rsidRDefault="00806F7B" w:rsidP="00A103B6">
      <w:pPr>
        <w:pStyle w:val="Paragraphedeliste"/>
        <w:numPr>
          <w:ilvl w:val="0"/>
          <w:numId w:val="50"/>
        </w:numPr>
      </w:pPr>
      <w:r>
        <w:t xml:space="preserve"> Les points faibles </w:t>
      </w:r>
    </w:p>
    <w:p w14:paraId="73C43957" w14:textId="77777777" w:rsidR="00A103B6" w:rsidRDefault="00806F7B" w:rsidP="00623666">
      <w:pPr>
        <w:pStyle w:val="Paragraphedeliste"/>
        <w:numPr>
          <w:ilvl w:val="0"/>
          <w:numId w:val="50"/>
        </w:numPr>
      </w:pPr>
      <w:r>
        <w:t xml:space="preserve">Les apprentissages / choses à améliorer </w:t>
      </w:r>
    </w:p>
    <w:p w14:paraId="1AD22050" w14:textId="77777777" w:rsidR="00A103B6" w:rsidRDefault="00806F7B" w:rsidP="00623666">
      <w:pPr>
        <w:pStyle w:val="Paragraphedeliste"/>
        <w:numPr>
          <w:ilvl w:val="0"/>
          <w:numId w:val="50"/>
        </w:numPr>
      </w:pPr>
      <w:r>
        <w:t xml:space="preserve">Le délai de réalisation </w:t>
      </w:r>
    </w:p>
    <w:p w14:paraId="1DDBABD5" w14:textId="7EC4AFF2" w:rsidR="00C63DE6" w:rsidRPr="00623666" w:rsidRDefault="00C63DE6" w:rsidP="00971EFE">
      <w:pPr>
        <w:ind w:left="360"/>
      </w:pPr>
    </w:p>
    <w:sectPr w:rsidR="00C63DE6" w:rsidRPr="00623666" w:rsidSect="00C36322">
      <w:pgSz w:w="11906" w:h="16838"/>
      <w:pgMar w:top="1440" w:right="1080" w:bottom="1440" w:left="1080" w:header="708" w:footer="6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BC74" w14:textId="77777777" w:rsidR="00833F1A" w:rsidRDefault="00833F1A">
      <w:r>
        <w:separator/>
      </w:r>
    </w:p>
  </w:endnote>
  <w:endnote w:type="continuationSeparator" w:id="0">
    <w:p w14:paraId="2E8F0F11" w14:textId="77777777" w:rsidR="00833F1A" w:rsidRDefault="00833F1A">
      <w:r>
        <w:continuationSeparator/>
      </w:r>
    </w:p>
  </w:endnote>
  <w:endnote w:type="continuationNotice" w:id="1">
    <w:p w14:paraId="13EA9A40" w14:textId="77777777" w:rsidR="00833F1A" w:rsidRDefault="00833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D" w14:textId="47C9DCA6" w:rsidR="00F632ED" w:rsidRPr="00F9652F" w:rsidRDefault="009B3D26" w:rsidP="00F9652F">
    <w:pPr>
      <w:jc w:val="center"/>
      <w:rPr>
        <w:sz w:val="20"/>
        <w:szCs w:val="20"/>
      </w:rPr>
    </w:pPr>
    <w:r w:rsidRPr="00F9652F">
      <w:rPr>
        <w:sz w:val="20"/>
        <w:szCs w:val="20"/>
      </w:rPr>
      <w:t xml:space="preserve">Guide Méthodologique Gestion crise sanitaire </w:t>
    </w:r>
    <w:r w:rsidRPr="00F9652F">
      <w:rPr>
        <w:b/>
        <w:bCs/>
        <w:sz w:val="20"/>
        <w:szCs w:val="20"/>
      </w:rPr>
      <w:t>MSP</w:t>
    </w:r>
    <w:r w:rsidRPr="00F9652F">
      <w:rPr>
        <w:sz w:val="20"/>
        <w:szCs w:val="20"/>
      </w:rPr>
      <w:t xml:space="preserve"> </w:t>
    </w:r>
    <w:r w:rsidR="00F9652F" w:rsidRPr="00F9652F">
      <w:rPr>
        <w:sz w:val="20"/>
        <w:szCs w:val="20"/>
      </w:rPr>
      <w:t xml:space="preserve">Version </w:t>
    </w:r>
    <w:r w:rsidR="008F3D5D">
      <w:rPr>
        <w:sz w:val="20"/>
        <w:szCs w:val="20"/>
      </w:rPr>
      <w:t xml:space="preserve">du 19 </w:t>
    </w:r>
    <w:r w:rsidR="00B1112B">
      <w:rPr>
        <w:sz w:val="20"/>
        <w:szCs w:val="20"/>
      </w:rPr>
      <w:t>jui</w:t>
    </w:r>
    <w:r w:rsidR="0086762D">
      <w:rPr>
        <w:sz w:val="20"/>
        <w:szCs w:val="20"/>
      </w:rPr>
      <w:t>llet</w:t>
    </w:r>
    <w:r w:rsidR="00F9652F" w:rsidRPr="00F9652F">
      <w:rPr>
        <w:sz w:val="20"/>
        <w:szCs w:val="20"/>
      </w:rPr>
      <w:t xml:space="preserve"> 2023</w:t>
    </w:r>
    <w:r w:rsidR="008510DE" w:rsidRPr="00F9652F">
      <w:rPr>
        <w:sz w:val="20"/>
        <w:szCs w:val="20"/>
      </w:rPr>
      <w:t xml:space="preserve"> </w:t>
    </w:r>
    <w:r w:rsidR="008F3D5D">
      <w:rPr>
        <w:sz w:val="20"/>
        <w:szCs w:val="20"/>
      </w:rPr>
      <w:t>incluant lignes directrices nationales</w:t>
    </w:r>
    <w:r w:rsidR="008510DE" w:rsidRPr="00F9652F">
      <w:rPr>
        <w:sz w:val="20"/>
        <w:szCs w:val="20"/>
      </w:rPr>
      <w:t xml:space="preserve">                                                                                 </w:t>
    </w:r>
    <w:r w:rsidR="008510DE" w:rsidRPr="00F9652F">
      <w:rPr>
        <w:sz w:val="20"/>
        <w:szCs w:val="20"/>
      </w:rPr>
      <w:fldChar w:fldCharType="begin"/>
    </w:r>
    <w:r w:rsidR="008510DE" w:rsidRPr="00F9652F">
      <w:rPr>
        <w:sz w:val="20"/>
        <w:szCs w:val="20"/>
      </w:rPr>
      <w:instrText>PAGE</w:instrText>
    </w:r>
    <w:r w:rsidR="008510DE" w:rsidRPr="00F9652F">
      <w:rPr>
        <w:sz w:val="20"/>
        <w:szCs w:val="20"/>
      </w:rPr>
      <w:fldChar w:fldCharType="separate"/>
    </w:r>
    <w:r w:rsidR="00235443" w:rsidRPr="00F9652F">
      <w:rPr>
        <w:sz w:val="20"/>
        <w:szCs w:val="20"/>
      </w:rPr>
      <w:t>1</w:t>
    </w:r>
    <w:r w:rsidR="008510DE" w:rsidRPr="00F9652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C" w14:textId="611FE193" w:rsidR="00F632ED" w:rsidRDefault="008510DE">
    <w:pPr>
      <w:jc w:val="right"/>
    </w:pPr>
    <w:r>
      <w:fldChar w:fldCharType="begin"/>
    </w:r>
    <w:r>
      <w:instrText>PAGE</w:instrText>
    </w:r>
    <w:r>
      <w:fldChar w:fldCharType="separate"/>
    </w:r>
    <w:r w:rsidR="00235443"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1508" w14:textId="77777777" w:rsidR="00833F1A" w:rsidRDefault="00833F1A">
      <w:r>
        <w:separator/>
      </w:r>
    </w:p>
  </w:footnote>
  <w:footnote w:type="continuationSeparator" w:id="0">
    <w:p w14:paraId="2E37B5C6" w14:textId="77777777" w:rsidR="00833F1A" w:rsidRDefault="00833F1A">
      <w:r>
        <w:continuationSeparator/>
      </w:r>
    </w:p>
  </w:footnote>
  <w:footnote w:type="continuationNotice" w:id="1">
    <w:p w14:paraId="3AADF3CC" w14:textId="77777777" w:rsidR="00833F1A" w:rsidRDefault="00833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7C"/>
    <w:multiLevelType w:val="hybridMultilevel"/>
    <w:tmpl w:val="D1F2B3CE"/>
    <w:lvl w:ilvl="0" w:tplc="62CA6F80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57B"/>
    <w:multiLevelType w:val="hybridMultilevel"/>
    <w:tmpl w:val="8652693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C931AA"/>
    <w:multiLevelType w:val="hybridMultilevel"/>
    <w:tmpl w:val="AA8082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F02CB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F504FA"/>
    <w:multiLevelType w:val="multilevel"/>
    <w:tmpl w:val="2A14B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053921"/>
    <w:multiLevelType w:val="hybridMultilevel"/>
    <w:tmpl w:val="CB422534"/>
    <w:lvl w:ilvl="0" w:tplc="8520AA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D344A"/>
    <w:multiLevelType w:val="hybridMultilevel"/>
    <w:tmpl w:val="3006A892"/>
    <w:lvl w:ilvl="0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6C4653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2F6A6D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D478AD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174C23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1D6881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F008FD18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D084FB2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C7F8ED62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7" w15:restartNumberingAfterBreak="0">
    <w:nsid w:val="18855E66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F772DB"/>
    <w:multiLevelType w:val="multilevel"/>
    <w:tmpl w:val="F57AE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7432F8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73941"/>
    <w:multiLevelType w:val="hybridMultilevel"/>
    <w:tmpl w:val="96AA5CAE"/>
    <w:lvl w:ilvl="0" w:tplc="D33AF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4392"/>
    <w:multiLevelType w:val="multilevel"/>
    <w:tmpl w:val="DAC07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9545A8"/>
    <w:multiLevelType w:val="hybridMultilevel"/>
    <w:tmpl w:val="227AE954"/>
    <w:lvl w:ilvl="0" w:tplc="EEE8EA88">
      <w:numFmt w:val="bullet"/>
      <w:lvlText w:val="-"/>
      <w:lvlJc w:val="left"/>
      <w:pPr>
        <w:ind w:left="360" w:hanging="360"/>
      </w:pPr>
      <w:rPr>
        <w:rFonts w:ascii="Cambria" w:eastAsia="Droid Serif" w:hAnsi="Cambria" w:cs="Droid Serif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963773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42697B"/>
    <w:multiLevelType w:val="hybridMultilevel"/>
    <w:tmpl w:val="C7721C86"/>
    <w:lvl w:ilvl="0" w:tplc="A3AEC80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292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9A7602"/>
    <w:multiLevelType w:val="multilevel"/>
    <w:tmpl w:val="FD36B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345DEF"/>
    <w:multiLevelType w:val="hybridMultilevel"/>
    <w:tmpl w:val="EB16582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84A1B5A"/>
    <w:multiLevelType w:val="hybridMultilevel"/>
    <w:tmpl w:val="FD2C3012"/>
    <w:lvl w:ilvl="0" w:tplc="A6A46BA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6C4653D2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F6A6DA6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D478ADCC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74C2328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D688112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008FD18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D084FB2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C7F8ED6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A4234AF"/>
    <w:multiLevelType w:val="multilevel"/>
    <w:tmpl w:val="9B743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B7A7EDC"/>
    <w:multiLevelType w:val="hybridMultilevel"/>
    <w:tmpl w:val="0F92BBB2"/>
    <w:lvl w:ilvl="0" w:tplc="A95A6812">
      <w:start w:val="1"/>
      <w:numFmt w:val="bullet"/>
      <w:lvlText w:val="-"/>
      <w:lvlJc w:val="left"/>
      <w:pPr>
        <w:ind w:left="720" w:hanging="360"/>
      </w:pPr>
      <w:rPr>
        <w:rFonts w:ascii="Cambria" w:eastAsia="Droid Serif" w:hAnsi="Cambria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F6970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814447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6A17E3"/>
    <w:multiLevelType w:val="hybridMultilevel"/>
    <w:tmpl w:val="0BC86F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4B2C7F"/>
    <w:multiLevelType w:val="hybridMultilevel"/>
    <w:tmpl w:val="62941E98"/>
    <w:lvl w:ilvl="0" w:tplc="8520AA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D03C5C"/>
    <w:multiLevelType w:val="multilevel"/>
    <w:tmpl w:val="94BC71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2283AF5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624BE6"/>
    <w:multiLevelType w:val="hybridMultilevel"/>
    <w:tmpl w:val="06AA1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31EAD"/>
    <w:multiLevelType w:val="multilevel"/>
    <w:tmpl w:val="24460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9446F0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754794C"/>
    <w:multiLevelType w:val="hybridMultilevel"/>
    <w:tmpl w:val="DA06D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077"/>
    <w:multiLevelType w:val="multilevel"/>
    <w:tmpl w:val="CF4C2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07305E"/>
    <w:multiLevelType w:val="hybridMultilevel"/>
    <w:tmpl w:val="8036F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56AC7"/>
    <w:multiLevelType w:val="hybridMultilevel"/>
    <w:tmpl w:val="526E9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E6088"/>
    <w:multiLevelType w:val="multilevel"/>
    <w:tmpl w:val="C4BCF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C0202B9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683487"/>
    <w:multiLevelType w:val="hybridMultilevel"/>
    <w:tmpl w:val="952AD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C45C5"/>
    <w:multiLevelType w:val="hybridMultilevel"/>
    <w:tmpl w:val="BE8A2DC4"/>
    <w:lvl w:ilvl="0" w:tplc="62CA6F80">
      <w:start w:val="1"/>
      <w:numFmt w:val="bullet"/>
      <w:lvlText w:val=""/>
      <w:lvlJc w:val="right"/>
      <w:pPr>
        <w:ind w:left="1068" w:hanging="360"/>
      </w:pPr>
      <w:rPr>
        <w:rFonts w:ascii="Symbol" w:hAnsi="Symbol"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E17F1C"/>
    <w:multiLevelType w:val="multilevel"/>
    <w:tmpl w:val="7304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7282CE9"/>
    <w:multiLevelType w:val="hybridMultilevel"/>
    <w:tmpl w:val="83B4F02C"/>
    <w:lvl w:ilvl="0" w:tplc="8520A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A4C4A"/>
    <w:multiLevelType w:val="hybridMultilevel"/>
    <w:tmpl w:val="29E21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50D2"/>
    <w:multiLevelType w:val="multilevel"/>
    <w:tmpl w:val="8B58268E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A3A3A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9C04874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A022B9F"/>
    <w:multiLevelType w:val="hybridMultilevel"/>
    <w:tmpl w:val="4B30E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E776A"/>
    <w:multiLevelType w:val="hybridMultilevel"/>
    <w:tmpl w:val="CE1217B0"/>
    <w:lvl w:ilvl="0" w:tplc="7FFC82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4687F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4332660"/>
    <w:multiLevelType w:val="multilevel"/>
    <w:tmpl w:val="DA00C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5C00ED9"/>
    <w:multiLevelType w:val="multilevel"/>
    <w:tmpl w:val="DAEC5046"/>
    <w:lvl w:ilvl="0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BA24A44"/>
    <w:multiLevelType w:val="hybridMultilevel"/>
    <w:tmpl w:val="B1188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C73E1"/>
    <w:multiLevelType w:val="multilevel"/>
    <w:tmpl w:val="72129B16"/>
    <w:lvl w:ilvl="0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  <w:color w:val="auto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458983696">
    <w:abstractNumId w:val="41"/>
  </w:num>
  <w:num w:numId="2" w16cid:durableId="1375541745">
    <w:abstractNumId w:val="22"/>
  </w:num>
  <w:num w:numId="3" w16cid:durableId="377700794">
    <w:abstractNumId w:val="15"/>
  </w:num>
  <w:num w:numId="4" w16cid:durableId="768349559">
    <w:abstractNumId w:val="13"/>
  </w:num>
  <w:num w:numId="5" w16cid:durableId="684207212">
    <w:abstractNumId w:val="45"/>
  </w:num>
  <w:num w:numId="6" w16cid:durableId="514618265">
    <w:abstractNumId w:val="3"/>
  </w:num>
  <w:num w:numId="7" w16cid:durableId="866219628">
    <w:abstractNumId w:val="28"/>
  </w:num>
  <w:num w:numId="8" w16cid:durableId="1932396706">
    <w:abstractNumId w:val="42"/>
  </w:num>
  <w:num w:numId="9" w16cid:durableId="56050486">
    <w:abstractNumId w:val="26"/>
  </w:num>
  <w:num w:numId="10" w16cid:durableId="1803962416">
    <w:abstractNumId w:val="31"/>
  </w:num>
  <w:num w:numId="11" w16cid:durableId="1768308353">
    <w:abstractNumId w:val="47"/>
  </w:num>
  <w:num w:numId="12" w16cid:durableId="353730366">
    <w:abstractNumId w:val="46"/>
  </w:num>
  <w:num w:numId="13" w16cid:durableId="2003849105">
    <w:abstractNumId w:val="38"/>
  </w:num>
  <w:num w:numId="14" w16cid:durableId="1546330333">
    <w:abstractNumId w:val="25"/>
  </w:num>
  <w:num w:numId="15" w16cid:durableId="654770532">
    <w:abstractNumId w:val="21"/>
  </w:num>
  <w:num w:numId="16" w16cid:durableId="1580748153">
    <w:abstractNumId w:val="16"/>
  </w:num>
  <w:num w:numId="17" w16cid:durableId="1536648920">
    <w:abstractNumId w:val="7"/>
  </w:num>
  <w:num w:numId="18" w16cid:durableId="481776238">
    <w:abstractNumId w:val="49"/>
  </w:num>
  <w:num w:numId="19" w16cid:durableId="498354635">
    <w:abstractNumId w:val="35"/>
  </w:num>
  <w:num w:numId="20" w16cid:durableId="1925644932">
    <w:abstractNumId w:val="9"/>
  </w:num>
  <w:num w:numId="21" w16cid:durableId="453015064">
    <w:abstractNumId w:val="11"/>
  </w:num>
  <w:num w:numId="22" w16cid:durableId="503130501">
    <w:abstractNumId w:val="4"/>
  </w:num>
  <w:num w:numId="23" w16cid:durableId="675571216">
    <w:abstractNumId w:val="29"/>
  </w:num>
  <w:num w:numId="24" w16cid:durableId="1841234760">
    <w:abstractNumId w:val="19"/>
  </w:num>
  <w:num w:numId="25" w16cid:durableId="1668096707">
    <w:abstractNumId w:val="37"/>
  </w:num>
  <w:num w:numId="26" w16cid:durableId="18286254">
    <w:abstractNumId w:val="10"/>
  </w:num>
  <w:num w:numId="27" w16cid:durableId="1925720593">
    <w:abstractNumId w:val="32"/>
  </w:num>
  <w:num w:numId="28" w16cid:durableId="1228417960">
    <w:abstractNumId w:val="33"/>
  </w:num>
  <w:num w:numId="29" w16cid:durableId="380250105">
    <w:abstractNumId w:val="14"/>
  </w:num>
  <w:num w:numId="30" w16cid:durableId="1530995362">
    <w:abstractNumId w:val="48"/>
  </w:num>
  <w:num w:numId="31" w16cid:durableId="242180705">
    <w:abstractNumId w:val="39"/>
  </w:num>
  <w:num w:numId="32" w16cid:durableId="1407412382">
    <w:abstractNumId w:val="5"/>
  </w:num>
  <w:num w:numId="33" w16cid:durableId="1748922775">
    <w:abstractNumId w:val="24"/>
  </w:num>
  <w:num w:numId="34" w16cid:durableId="2068139864">
    <w:abstractNumId w:val="12"/>
  </w:num>
  <w:num w:numId="35" w16cid:durableId="1135290663">
    <w:abstractNumId w:val="20"/>
  </w:num>
  <w:num w:numId="36" w16cid:durableId="1544905903">
    <w:abstractNumId w:val="1"/>
  </w:num>
  <w:num w:numId="37" w16cid:durableId="162399099">
    <w:abstractNumId w:val="18"/>
  </w:num>
  <w:num w:numId="38" w16cid:durableId="1331105190">
    <w:abstractNumId w:val="6"/>
  </w:num>
  <w:num w:numId="39" w16cid:durableId="1693803771">
    <w:abstractNumId w:val="27"/>
  </w:num>
  <w:num w:numId="40" w16cid:durableId="1499923899">
    <w:abstractNumId w:val="2"/>
  </w:num>
  <w:num w:numId="41" w16cid:durableId="2130929650">
    <w:abstractNumId w:val="17"/>
  </w:num>
  <w:num w:numId="42" w16cid:durableId="267935475">
    <w:abstractNumId w:val="30"/>
  </w:num>
  <w:num w:numId="43" w16cid:durableId="1655448739">
    <w:abstractNumId w:val="34"/>
  </w:num>
  <w:num w:numId="44" w16cid:durableId="1413039089">
    <w:abstractNumId w:val="8"/>
  </w:num>
  <w:num w:numId="45" w16cid:durableId="1553007412">
    <w:abstractNumId w:val="0"/>
  </w:num>
  <w:num w:numId="46" w16cid:durableId="1305114720">
    <w:abstractNumId w:val="23"/>
  </w:num>
  <w:num w:numId="47" w16cid:durableId="791634998">
    <w:abstractNumId w:val="44"/>
  </w:num>
  <w:num w:numId="48" w16cid:durableId="756556410">
    <w:abstractNumId w:val="36"/>
  </w:num>
  <w:num w:numId="49" w16cid:durableId="974486034">
    <w:abstractNumId w:val="40"/>
  </w:num>
  <w:num w:numId="50" w16cid:durableId="1369916125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ED"/>
    <w:rsid w:val="000014E7"/>
    <w:rsid w:val="00001600"/>
    <w:rsid w:val="00001DC9"/>
    <w:rsid w:val="000034A7"/>
    <w:rsid w:val="000034BE"/>
    <w:rsid w:val="00003FAF"/>
    <w:rsid w:val="00004A8A"/>
    <w:rsid w:val="00004AE6"/>
    <w:rsid w:val="00004BD1"/>
    <w:rsid w:val="000052AB"/>
    <w:rsid w:val="00005B82"/>
    <w:rsid w:val="000064EF"/>
    <w:rsid w:val="000065B1"/>
    <w:rsid w:val="000067B6"/>
    <w:rsid w:val="00007463"/>
    <w:rsid w:val="000102E6"/>
    <w:rsid w:val="000103E9"/>
    <w:rsid w:val="00011DCB"/>
    <w:rsid w:val="000122DE"/>
    <w:rsid w:val="000124EA"/>
    <w:rsid w:val="00012F1A"/>
    <w:rsid w:val="00012F54"/>
    <w:rsid w:val="000140D0"/>
    <w:rsid w:val="0001433D"/>
    <w:rsid w:val="00014E20"/>
    <w:rsid w:val="00014E8A"/>
    <w:rsid w:val="000152E5"/>
    <w:rsid w:val="0001565E"/>
    <w:rsid w:val="00015904"/>
    <w:rsid w:val="000168FE"/>
    <w:rsid w:val="00016B0F"/>
    <w:rsid w:val="0001770B"/>
    <w:rsid w:val="00017930"/>
    <w:rsid w:val="000209A3"/>
    <w:rsid w:val="00020A94"/>
    <w:rsid w:val="00021996"/>
    <w:rsid w:val="00021CE7"/>
    <w:rsid w:val="000221A1"/>
    <w:rsid w:val="00022609"/>
    <w:rsid w:val="00022BF1"/>
    <w:rsid w:val="00022C84"/>
    <w:rsid w:val="00023B31"/>
    <w:rsid w:val="00023BC8"/>
    <w:rsid w:val="00024046"/>
    <w:rsid w:val="00030068"/>
    <w:rsid w:val="00030333"/>
    <w:rsid w:val="0003112A"/>
    <w:rsid w:val="00031834"/>
    <w:rsid w:val="00031A2E"/>
    <w:rsid w:val="00031FF5"/>
    <w:rsid w:val="000326C2"/>
    <w:rsid w:val="00032F9D"/>
    <w:rsid w:val="00034300"/>
    <w:rsid w:val="0003433F"/>
    <w:rsid w:val="00034F69"/>
    <w:rsid w:val="00035230"/>
    <w:rsid w:val="0003523A"/>
    <w:rsid w:val="00035331"/>
    <w:rsid w:val="00036D16"/>
    <w:rsid w:val="00037669"/>
    <w:rsid w:val="000378B4"/>
    <w:rsid w:val="00037F91"/>
    <w:rsid w:val="00037FC0"/>
    <w:rsid w:val="000400DA"/>
    <w:rsid w:val="00040C0F"/>
    <w:rsid w:val="00040CC5"/>
    <w:rsid w:val="0004184C"/>
    <w:rsid w:val="00043542"/>
    <w:rsid w:val="00043BF0"/>
    <w:rsid w:val="000446AC"/>
    <w:rsid w:val="0004552F"/>
    <w:rsid w:val="00045944"/>
    <w:rsid w:val="00045B01"/>
    <w:rsid w:val="00045CE9"/>
    <w:rsid w:val="00045DCD"/>
    <w:rsid w:val="000461BA"/>
    <w:rsid w:val="000464F8"/>
    <w:rsid w:val="0004775C"/>
    <w:rsid w:val="000504A3"/>
    <w:rsid w:val="00050D14"/>
    <w:rsid w:val="0005151D"/>
    <w:rsid w:val="00051573"/>
    <w:rsid w:val="00051756"/>
    <w:rsid w:val="0005250C"/>
    <w:rsid w:val="00052E47"/>
    <w:rsid w:val="00053C29"/>
    <w:rsid w:val="00053E82"/>
    <w:rsid w:val="00053FFC"/>
    <w:rsid w:val="00054A8D"/>
    <w:rsid w:val="000555D7"/>
    <w:rsid w:val="00056228"/>
    <w:rsid w:val="0005744A"/>
    <w:rsid w:val="00057C62"/>
    <w:rsid w:val="00057E15"/>
    <w:rsid w:val="00060178"/>
    <w:rsid w:val="00060A3C"/>
    <w:rsid w:val="00062396"/>
    <w:rsid w:val="00063016"/>
    <w:rsid w:val="00063553"/>
    <w:rsid w:val="00063D02"/>
    <w:rsid w:val="00063D3E"/>
    <w:rsid w:val="00064410"/>
    <w:rsid w:val="000651AB"/>
    <w:rsid w:val="0006575A"/>
    <w:rsid w:val="00065BC3"/>
    <w:rsid w:val="00066395"/>
    <w:rsid w:val="00066D0B"/>
    <w:rsid w:val="0006780D"/>
    <w:rsid w:val="00067A17"/>
    <w:rsid w:val="00067D63"/>
    <w:rsid w:val="000703F0"/>
    <w:rsid w:val="000709CA"/>
    <w:rsid w:val="00070EDE"/>
    <w:rsid w:val="00070F49"/>
    <w:rsid w:val="00070F70"/>
    <w:rsid w:val="00071D3B"/>
    <w:rsid w:val="00071E23"/>
    <w:rsid w:val="00072015"/>
    <w:rsid w:val="00073575"/>
    <w:rsid w:val="00073A0F"/>
    <w:rsid w:val="00073C1E"/>
    <w:rsid w:val="000740A2"/>
    <w:rsid w:val="00074335"/>
    <w:rsid w:val="00074A5E"/>
    <w:rsid w:val="000765DB"/>
    <w:rsid w:val="00076963"/>
    <w:rsid w:val="00076BE9"/>
    <w:rsid w:val="00076D0B"/>
    <w:rsid w:val="00077265"/>
    <w:rsid w:val="00081739"/>
    <w:rsid w:val="000823EC"/>
    <w:rsid w:val="00082820"/>
    <w:rsid w:val="00082BB5"/>
    <w:rsid w:val="00083D64"/>
    <w:rsid w:val="00084627"/>
    <w:rsid w:val="0008471B"/>
    <w:rsid w:val="00084792"/>
    <w:rsid w:val="00084F48"/>
    <w:rsid w:val="0008500B"/>
    <w:rsid w:val="00085942"/>
    <w:rsid w:val="00086552"/>
    <w:rsid w:val="00086F46"/>
    <w:rsid w:val="00087E2C"/>
    <w:rsid w:val="0009069D"/>
    <w:rsid w:val="00090C17"/>
    <w:rsid w:val="00091090"/>
    <w:rsid w:val="0009112B"/>
    <w:rsid w:val="00091E9E"/>
    <w:rsid w:val="00092450"/>
    <w:rsid w:val="00092522"/>
    <w:rsid w:val="00092761"/>
    <w:rsid w:val="00092DA5"/>
    <w:rsid w:val="00093B24"/>
    <w:rsid w:val="00093F10"/>
    <w:rsid w:val="00093FE3"/>
    <w:rsid w:val="000940DC"/>
    <w:rsid w:val="00094D19"/>
    <w:rsid w:val="00094D82"/>
    <w:rsid w:val="00094FAE"/>
    <w:rsid w:val="00095923"/>
    <w:rsid w:val="000966E4"/>
    <w:rsid w:val="00097140"/>
    <w:rsid w:val="00097E21"/>
    <w:rsid w:val="000A0F70"/>
    <w:rsid w:val="000A1100"/>
    <w:rsid w:val="000A1D55"/>
    <w:rsid w:val="000A201B"/>
    <w:rsid w:val="000A20A0"/>
    <w:rsid w:val="000A2375"/>
    <w:rsid w:val="000A24E2"/>
    <w:rsid w:val="000A3BCC"/>
    <w:rsid w:val="000A5321"/>
    <w:rsid w:val="000A5380"/>
    <w:rsid w:val="000A5AC0"/>
    <w:rsid w:val="000A6B45"/>
    <w:rsid w:val="000A7B0C"/>
    <w:rsid w:val="000B075E"/>
    <w:rsid w:val="000B0852"/>
    <w:rsid w:val="000B0C11"/>
    <w:rsid w:val="000B21EF"/>
    <w:rsid w:val="000B24CF"/>
    <w:rsid w:val="000B2E45"/>
    <w:rsid w:val="000B2F19"/>
    <w:rsid w:val="000B3F98"/>
    <w:rsid w:val="000B3FDD"/>
    <w:rsid w:val="000B43EC"/>
    <w:rsid w:val="000B479C"/>
    <w:rsid w:val="000B4CFC"/>
    <w:rsid w:val="000B52E2"/>
    <w:rsid w:val="000B5BFD"/>
    <w:rsid w:val="000B609F"/>
    <w:rsid w:val="000B613C"/>
    <w:rsid w:val="000B64FD"/>
    <w:rsid w:val="000B7DBF"/>
    <w:rsid w:val="000C009C"/>
    <w:rsid w:val="000C029D"/>
    <w:rsid w:val="000C0790"/>
    <w:rsid w:val="000C0F4A"/>
    <w:rsid w:val="000C10F5"/>
    <w:rsid w:val="000C24DB"/>
    <w:rsid w:val="000C2610"/>
    <w:rsid w:val="000C377F"/>
    <w:rsid w:val="000C4699"/>
    <w:rsid w:val="000C46F9"/>
    <w:rsid w:val="000C48AA"/>
    <w:rsid w:val="000C4E02"/>
    <w:rsid w:val="000C5281"/>
    <w:rsid w:val="000C5423"/>
    <w:rsid w:val="000C5970"/>
    <w:rsid w:val="000C64FC"/>
    <w:rsid w:val="000C65DB"/>
    <w:rsid w:val="000C68C4"/>
    <w:rsid w:val="000C7C50"/>
    <w:rsid w:val="000D004E"/>
    <w:rsid w:val="000D05B3"/>
    <w:rsid w:val="000D09CF"/>
    <w:rsid w:val="000D10ED"/>
    <w:rsid w:val="000D14AD"/>
    <w:rsid w:val="000D1555"/>
    <w:rsid w:val="000D18B3"/>
    <w:rsid w:val="000D2717"/>
    <w:rsid w:val="000D28B9"/>
    <w:rsid w:val="000D2A9B"/>
    <w:rsid w:val="000D31C9"/>
    <w:rsid w:val="000D411D"/>
    <w:rsid w:val="000D46CB"/>
    <w:rsid w:val="000D5E6B"/>
    <w:rsid w:val="000D5EA3"/>
    <w:rsid w:val="000D6608"/>
    <w:rsid w:val="000D6808"/>
    <w:rsid w:val="000D6857"/>
    <w:rsid w:val="000D6C41"/>
    <w:rsid w:val="000D782A"/>
    <w:rsid w:val="000D785A"/>
    <w:rsid w:val="000D7D1D"/>
    <w:rsid w:val="000E15C1"/>
    <w:rsid w:val="000E1B61"/>
    <w:rsid w:val="000E1EAB"/>
    <w:rsid w:val="000E1F94"/>
    <w:rsid w:val="000E21B5"/>
    <w:rsid w:val="000E273C"/>
    <w:rsid w:val="000E3021"/>
    <w:rsid w:val="000E3634"/>
    <w:rsid w:val="000E40E7"/>
    <w:rsid w:val="000E4939"/>
    <w:rsid w:val="000E4C4E"/>
    <w:rsid w:val="000E4D01"/>
    <w:rsid w:val="000E54A9"/>
    <w:rsid w:val="000E6037"/>
    <w:rsid w:val="000E64B1"/>
    <w:rsid w:val="000E6994"/>
    <w:rsid w:val="000E762B"/>
    <w:rsid w:val="000F0866"/>
    <w:rsid w:val="000F0E1E"/>
    <w:rsid w:val="000F0FF7"/>
    <w:rsid w:val="000F1A6E"/>
    <w:rsid w:val="000F23E5"/>
    <w:rsid w:val="000F3161"/>
    <w:rsid w:val="000F33A4"/>
    <w:rsid w:val="000F39F4"/>
    <w:rsid w:val="000F4670"/>
    <w:rsid w:val="000F48C2"/>
    <w:rsid w:val="000F50B8"/>
    <w:rsid w:val="000F5F50"/>
    <w:rsid w:val="000F6044"/>
    <w:rsid w:val="000F6161"/>
    <w:rsid w:val="000F6546"/>
    <w:rsid w:val="000F6CEE"/>
    <w:rsid w:val="000F6EFE"/>
    <w:rsid w:val="000F722B"/>
    <w:rsid w:val="000F74E2"/>
    <w:rsid w:val="000F7624"/>
    <w:rsid w:val="000F772D"/>
    <w:rsid w:val="000F78E6"/>
    <w:rsid w:val="000F7AC4"/>
    <w:rsid w:val="001002F8"/>
    <w:rsid w:val="00100740"/>
    <w:rsid w:val="00100D52"/>
    <w:rsid w:val="00100F26"/>
    <w:rsid w:val="00101A85"/>
    <w:rsid w:val="00101CF3"/>
    <w:rsid w:val="001020C7"/>
    <w:rsid w:val="00102599"/>
    <w:rsid w:val="00102671"/>
    <w:rsid w:val="00102C21"/>
    <w:rsid w:val="00103351"/>
    <w:rsid w:val="0010337E"/>
    <w:rsid w:val="001043F0"/>
    <w:rsid w:val="00104500"/>
    <w:rsid w:val="00104E3C"/>
    <w:rsid w:val="00104E95"/>
    <w:rsid w:val="00105197"/>
    <w:rsid w:val="0010592E"/>
    <w:rsid w:val="001059BE"/>
    <w:rsid w:val="00105DFA"/>
    <w:rsid w:val="00105F90"/>
    <w:rsid w:val="00106107"/>
    <w:rsid w:val="001070B7"/>
    <w:rsid w:val="001074BD"/>
    <w:rsid w:val="001107F5"/>
    <w:rsid w:val="00110950"/>
    <w:rsid w:val="00110BFF"/>
    <w:rsid w:val="00110F34"/>
    <w:rsid w:val="00110FA1"/>
    <w:rsid w:val="0011155A"/>
    <w:rsid w:val="00111A9C"/>
    <w:rsid w:val="00111DF0"/>
    <w:rsid w:val="00113248"/>
    <w:rsid w:val="00114581"/>
    <w:rsid w:val="00114777"/>
    <w:rsid w:val="001149D9"/>
    <w:rsid w:val="00114CD8"/>
    <w:rsid w:val="00115173"/>
    <w:rsid w:val="001159DD"/>
    <w:rsid w:val="00116220"/>
    <w:rsid w:val="0011640B"/>
    <w:rsid w:val="001166BD"/>
    <w:rsid w:val="0011692E"/>
    <w:rsid w:val="00116F60"/>
    <w:rsid w:val="00117ACD"/>
    <w:rsid w:val="00117B41"/>
    <w:rsid w:val="00117C2B"/>
    <w:rsid w:val="00117CF2"/>
    <w:rsid w:val="00120427"/>
    <w:rsid w:val="00120701"/>
    <w:rsid w:val="00120864"/>
    <w:rsid w:val="00120F33"/>
    <w:rsid w:val="00121BC0"/>
    <w:rsid w:val="00121CF9"/>
    <w:rsid w:val="00121E35"/>
    <w:rsid w:val="001221CE"/>
    <w:rsid w:val="001226DA"/>
    <w:rsid w:val="00123BED"/>
    <w:rsid w:val="00124358"/>
    <w:rsid w:val="0012448C"/>
    <w:rsid w:val="00124FDE"/>
    <w:rsid w:val="001252E7"/>
    <w:rsid w:val="0012544D"/>
    <w:rsid w:val="00125CF9"/>
    <w:rsid w:val="00126018"/>
    <w:rsid w:val="0012639D"/>
    <w:rsid w:val="00127D06"/>
    <w:rsid w:val="00130475"/>
    <w:rsid w:val="00130CD4"/>
    <w:rsid w:val="00130F7C"/>
    <w:rsid w:val="00131D25"/>
    <w:rsid w:val="0013260B"/>
    <w:rsid w:val="00132F90"/>
    <w:rsid w:val="00133356"/>
    <w:rsid w:val="00133575"/>
    <w:rsid w:val="00133A93"/>
    <w:rsid w:val="001348A1"/>
    <w:rsid w:val="00134B32"/>
    <w:rsid w:val="00134CAE"/>
    <w:rsid w:val="00134F86"/>
    <w:rsid w:val="00135AB1"/>
    <w:rsid w:val="00135BEC"/>
    <w:rsid w:val="0013627C"/>
    <w:rsid w:val="00136412"/>
    <w:rsid w:val="00136B71"/>
    <w:rsid w:val="00136E4F"/>
    <w:rsid w:val="00136EEE"/>
    <w:rsid w:val="0013760A"/>
    <w:rsid w:val="0014050F"/>
    <w:rsid w:val="00140B76"/>
    <w:rsid w:val="001411C0"/>
    <w:rsid w:val="0014142D"/>
    <w:rsid w:val="001416B8"/>
    <w:rsid w:val="00141950"/>
    <w:rsid w:val="00141A9E"/>
    <w:rsid w:val="00141C32"/>
    <w:rsid w:val="00141E25"/>
    <w:rsid w:val="001432B8"/>
    <w:rsid w:val="001432C8"/>
    <w:rsid w:val="00143386"/>
    <w:rsid w:val="00144115"/>
    <w:rsid w:val="001443DB"/>
    <w:rsid w:val="00144FC5"/>
    <w:rsid w:val="00145014"/>
    <w:rsid w:val="001453CE"/>
    <w:rsid w:val="00145554"/>
    <w:rsid w:val="00145AFF"/>
    <w:rsid w:val="00146DA0"/>
    <w:rsid w:val="00147187"/>
    <w:rsid w:val="001479B3"/>
    <w:rsid w:val="00150110"/>
    <w:rsid w:val="0015047E"/>
    <w:rsid w:val="001508FB"/>
    <w:rsid w:val="00150FAC"/>
    <w:rsid w:val="00151345"/>
    <w:rsid w:val="001516E8"/>
    <w:rsid w:val="0015222B"/>
    <w:rsid w:val="0015234A"/>
    <w:rsid w:val="00152593"/>
    <w:rsid w:val="0015476C"/>
    <w:rsid w:val="00154EA5"/>
    <w:rsid w:val="00155494"/>
    <w:rsid w:val="00155A31"/>
    <w:rsid w:val="00156A16"/>
    <w:rsid w:val="00156BAF"/>
    <w:rsid w:val="00156EAF"/>
    <w:rsid w:val="00157BB6"/>
    <w:rsid w:val="00157D65"/>
    <w:rsid w:val="00160210"/>
    <w:rsid w:val="001602EA"/>
    <w:rsid w:val="00160647"/>
    <w:rsid w:val="0016096F"/>
    <w:rsid w:val="001617F2"/>
    <w:rsid w:val="00162A21"/>
    <w:rsid w:val="001632F3"/>
    <w:rsid w:val="00163714"/>
    <w:rsid w:val="00163992"/>
    <w:rsid w:val="00163B81"/>
    <w:rsid w:val="00163C76"/>
    <w:rsid w:val="00163F29"/>
    <w:rsid w:val="0016467C"/>
    <w:rsid w:val="00164734"/>
    <w:rsid w:val="00164B5D"/>
    <w:rsid w:val="00164E20"/>
    <w:rsid w:val="00166746"/>
    <w:rsid w:val="001667F6"/>
    <w:rsid w:val="0016710B"/>
    <w:rsid w:val="00167BB4"/>
    <w:rsid w:val="00170136"/>
    <w:rsid w:val="0017042F"/>
    <w:rsid w:val="00170F81"/>
    <w:rsid w:val="00171C4C"/>
    <w:rsid w:val="00171E1B"/>
    <w:rsid w:val="00171EBB"/>
    <w:rsid w:val="00172A0A"/>
    <w:rsid w:val="00172E75"/>
    <w:rsid w:val="00172EDF"/>
    <w:rsid w:val="00174756"/>
    <w:rsid w:val="0017497A"/>
    <w:rsid w:val="00175B0F"/>
    <w:rsid w:val="001765C1"/>
    <w:rsid w:val="00176B09"/>
    <w:rsid w:val="00177B21"/>
    <w:rsid w:val="00177D8B"/>
    <w:rsid w:val="001806FB"/>
    <w:rsid w:val="00180767"/>
    <w:rsid w:val="00180E36"/>
    <w:rsid w:val="001811CF"/>
    <w:rsid w:val="0018134C"/>
    <w:rsid w:val="00181DD3"/>
    <w:rsid w:val="00182861"/>
    <w:rsid w:val="00182D3F"/>
    <w:rsid w:val="001831F4"/>
    <w:rsid w:val="00183493"/>
    <w:rsid w:val="00183BAD"/>
    <w:rsid w:val="00183C93"/>
    <w:rsid w:val="00183E2E"/>
    <w:rsid w:val="00183F4E"/>
    <w:rsid w:val="001854E0"/>
    <w:rsid w:val="00185BCA"/>
    <w:rsid w:val="00185E67"/>
    <w:rsid w:val="00185E87"/>
    <w:rsid w:val="00185FBA"/>
    <w:rsid w:val="00186075"/>
    <w:rsid w:val="001873F3"/>
    <w:rsid w:val="0019099B"/>
    <w:rsid w:val="001910B3"/>
    <w:rsid w:val="001910B9"/>
    <w:rsid w:val="00191423"/>
    <w:rsid w:val="001919E4"/>
    <w:rsid w:val="00191DBD"/>
    <w:rsid w:val="00192857"/>
    <w:rsid w:val="001929C5"/>
    <w:rsid w:val="0019359F"/>
    <w:rsid w:val="0019430D"/>
    <w:rsid w:val="00195E0F"/>
    <w:rsid w:val="001960EB"/>
    <w:rsid w:val="0019630D"/>
    <w:rsid w:val="00196EC5"/>
    <w:rsid w:val="00197A48"/>
    <w:rsid w:val="001A0046"/>
    <w:rsid w:val="001A084A"/>
    <w:rsid w:val="001A0F01"/>
    <w:rsid w:val="001A12D2"/>
    <w:rsid w:val="001A15B6"/>
    <w:rsid w:val="001A15BB"/>
    <w:rsid w:val="001A1B1C"/>
    <w:rsid w:val="001A1FF1"/>
    <w:rsid w:val="001A316F"/>
    <w:rsid w:val="001A3325"/>
    <w:rsid w:val="001A3721"/>
    <w:rsid w:val="001A3F69"/>
    <w:rsid w:val="001A42EA"/>
    <w:rsid w:val="001A447D"/>
    <w:rsid w:val="001A5463"/>
    <w:rsid w:val="001A5A0F"/>
    <w:rsid w:val="001A68F3"/>
    <w:rsid w:val="001A6E8A"/>
    <w:rsid w:val="001A77D0"/>
    <w:rsid w:val="001A7BA9"/>
    <w:rsid w:val="001B01E6"/>
    <w:rsid w:val="001B0881"/>
    <w:rsid w:val="001B0A57"/>
    <w:rsid w:val="001B16A1"/>
    <w:rsid w:val="001B1BA7"/>
    <w:rsid w:val="001B269B"/>
    <w:rsid w:val="001B2E62"/>
    <w:rsid w:val="001B2E73"/>
    <w:rsid w:val="001B2F77"/>
    <w:rsid w:val="001B32E9"/>
    <w:rsid w:val="001B35C1"/>
    <w:rsid w:val="001B3D2B"/>
    <w:rsid w:val="001B3F46"/>
    <w:rsid w:val="001B3F58"/>
    <w:rsid w:val="001B5C06"/>
    <w:rsid w:val="001B6640"/>
    <w:rsid w:val="001B672E"/>
    <w:rsid w:val="001B6FA9"/>
    <w:rsid w:val="001B701C"/>
    <w:rsid w:val="001B7675"/>
    <w:rsid w:val="001B773F"/>
    <w:rsid w:val="001B775C"/>
    <w:rsid w:val="001B78BE"/>
    <w:rsid w:val="001C02F4"/>
    <w:rsid w:val="001C1260"/>
    <w:rsid w:val="001C15FE"/>
    <w:rsid w:val="001C1979"/>
    <w:rsid w:val="001C1F9F"/>
    <w:rsid w:val="001C23BD"/>
    <w:rsid w:val="001C25C8"/>
    <w:rsid w:val="001C27B4"/>
    <w:rsid w:val="001C3025"/>
    <w:rsid w:val="001C43CB"/>
    <w:rsid w:val="001C48AD"/>
    <w:rsid w:val="001C4D0C"/>
    <w:rsid w:val="001C5056"/>
    <w:rsid w:val="001C543B"/>
    <w:rsid w:val="001C579F"/>
    <w:rsid w:val="001C628D"/>
    <w:rsid w:val="001C6E36"/>
    <w:rsid w:val="001C6FD0"/>
    <w:rsid w:val="001C70BD"/>
    <w:rsid w:val="001C756E"/>
    <w:rsid w:val="001C7591"/>
    <w:rsid w:val="001C75CE"/>
    <w:rsid w:val="001C769B"/>
    <w:rsid w:val="001C79DB"/>
    <w:rsid w:val="001D19E8"/>
    <w:rsid w:val="001D1F75"/>
    <w:rsid w:val="001D2602"/>
    <w:rsid w:val="001D2AFF"/>
    <w:rsid w:val="001D2BAD"/>
    <w:rsid w:val="001D2DF6"/>
    <w:rsid w:val="001D319D"/>
    <w:rsid w:val="001D34B6"/>
    <w:rsid w:val="001D3D38"/>
    <w:rsid w:val="001D3DDC"/>
    <w:rsid w:val="001D432C"/>
    <w:rsid w:val="001D4756"/>
    <w:rsid w:val="001D48D4"/>
    <w:rsid w:val="001D4CE9"/>
    <w:rsid w:val="001D4EC1"/>
    <w:rsid w:val="001D4F12"/>
    <w:rsid w:val="001D5187"/>
    <w:rsid w:val="001D5702"/>
    <w:rsid w:val="001D65A2"/>
    <w:rsid w:val="001D6602"/>
    <w:rsid w:val="001D6609"/>
    <w:rsid w:val="001D74EE"/>
    <w:rsid w:val="001D7769"/>
    <w:rsid w:val="001E02D0"/>
    <w:rsid w:val="001E0492"/>
    <w:rsid w:val="001E05AA"/>
    <w:rsid w:val="001E05FB"/>
    <w:rsid w:val="001E0B67"/>
    <w:rsid w:val="001E0C10"/>
    <w:rsid w:val="001E13F1"/>
    <w:rsid w:val="001E1568"/>
    <w:rsid w:val="001E1682"/>
    <w:rsid w:val="001E2C7A"/>
    <w:rsid w:val="001E2DC9"/>
    <w:rsid w:val="001E3A79"/>
    <w:rsid w:val="001E3C9C"/>
    <w:rsid w:val="001E44FF"/>
    <w:rsid w:val="001E4CFC"/>
    <w:rsid w:val="001E5405"/>
    <w:rsid w:val="001E56C0"/>
    <w:rsid w:val="001E6791"/>
    <w:rsid w:val="001E6B15"/>
    <w:rsid w:val="001E77E6"/>
    <w:rsid w:val="001F0559"/>
    <w:rsid w:val="001F07F0"/>
    <w:rsid w:val="001F128D"/>
    <w:rsid w:val="001F1536"/>
    <w:rsid w:val="001F1D01"/>
    <w:rsid w:val="001F2265"/>
    <w:rsid w:val="001F2D76"/>
    <w:rsid w:val="001F2DA7"/>
    <w:rsid w:val="001F311D"/>
    <w:rsid w:val="001F3EEB"/>
    <w:rsid w:val="001F4577"/>
    <w:rsid w:val="001F4932"/>
    <w:rsid w:val="001F4B94"/>
    <w:rsid w:val="001F4D60"/>
    <w:rsid w:val="001F50BB"/>
    <w:rsid w:val="001F617A"/>
    <w:rsid w:val="001F6215"/>
    <w:rsid w:val="001F637A"/>
    <w:rsid w:val="001F68B9"/>
    <w:rsid w:val="001F6923"/>
    <w:rsid w:val="001F6D63"/>
    <w:rsid w:val="001F6D82"/>
    <w:rsid w:val="001F729B"/>
    <w:rsid w:val="001F7419"/>
    <w:rsid w:val="001F74B1"/>
    <w:rsid w:val="001F7C3B"/>
    <w:rsid w:val="00200329"/>
    <w:rsid w:val="0020038B"/>
    <w:rsid w:val="00200926"/>
    <w:rsid w:val="00201570"/>
    <w:rsid w:val="002016A0"/>
    <w:rsid w:val="00201F44"/>
    <w:rsid w:val="00201F5C"/>
    <w:rsid w:val="00202C97"/>
    <w:rsid w:val="00202E4A"/>
    <w:rsid w:val="00203461"/>
    <w:rsid w:val="0020346E"/>
    <w:rsid w:val="0020384F"/>
    <w:rsid w:val="00203966"/>
    <w:rsid w:val="00203E0A"/>
    <w:rsid w:val="00203F48"/>
    <w:rsid w:val="00205826"/>
    <w:rsid w:val="00205DAA"/>
    <w:rsid w:val="00206F78"/>
    <w:rsid w:val="0020738E"/>
    <w:rsid w:val="00210566"/>
    <w:rsid w:val="00210872"/>
    <w:rsid w:val="0021115C"/>
    <w:rsid w:val="002114A6"/>
    <w:rsid w:val="00211566"/>
    <w:rsid w:val="00212B0F"/>
    <w:rsid w:val="002137A6"/>
    <w:rsid w:val="00213803"/>
    <w:rsid w:val="00213AB5"/>
    <w:rsid w:val="00213F6C"/>
    <w:rsid w:val="00214D88"/>
    <w:rsid w:val="00214EA5"/>
    <w:rsid w:val="0021544A"/>
    <w:rsid w:val="002155B7"/>
    <w:rsid w:val="00215815"/>
    <w:rsid w:val="00215CC3"/>
    <w:rsid w:val="002164AE"/>
    <w:rsid w:val="00216769"/>
    <w:rsid w:val="002201DA"/>
    <w:rsid w:val="002206DE"/>
    <w:rsid w:val="00220D1E"/>
    <w:rsid w:val="00222EB7"/>
    <w:rsid w:val="002230D7"/>
    <w:rsid w:val="0022383B"/>
    <w:rsid w:val="00223D80"/>
    <w:rsid w:val="002245A2"/>
    <w:rsid w:val="002245E6"/>
    <w:rsid w:val="00224BEC"/>
    <w:rsid w:val="00224E82"/>
    <w:rsid w:val="002259B5"/>
    <w:rsid w:val="002261CD"/>
    <w:rsid w:val="00227629"/>
    <w:rsid w:val="002276EA"/>
    <w:rsid w:val="00227738"/>
    <w:rsid w:val="00227AC1"/>
    <w:rsid w:val="00227CE2"/>
    <w:rsid w:val="0023004D"/>
    <w:rsid w:val="00230211"/>
    <w:rsid w:val="0023048C"/>
    <w:rsid w:val="002304A3"/>
    <w:rsid w:val="00230575"/>
    <w:rsid w:val="00232172"/>
    <w:rsid w:val="002328E8"/>
    <w:rsid w:val="00233A7E"/>
    <w:rsid w:val="002341E1"/>
    <w:rsid w:val="002344BF"/>
    <w:rsid w:val="00234DAE"/>
    <w:rsid w:val="00235051"/>
    <w:rsid w:val="00235443"/>
    <w:rsid w:val="002358F2"/>
    <w:rsid w:val="00240A52"/>
    <w:rsid w:val="0024133A"/>
    <w:rsid w:val="002415A8"/>
    <w:rsid w:val="002419AB"/>
    <w:rsid w:val="00241DA3"/>
    <w:rsid w:val="00242072"/>
    <w:rsid w:val="00242645"/>
    <w:rsid w:val="0024384E"/>
    <w:rsid w:val="00243A7F"/>
    <w:rsid w:val="0024447F"/>
    <w:rsid w:val="00244E2D"/>
    <w:rsid w:val="00244F07"/>
    <w:rsid w:val="002466F1"/>
    <w:rsid w:val="002468ED"/>
    <w:rsid w:val="00246CAA"/>
    <w:rsid w:val="00246D28"/>
    <w:rsid w:val="00247C45"/>
    <w:rsid w:val="0025013D"/>
    <w:rsid w:val="00250143"/>
    <w:rsid w:val="00250381"/>
    <w:rsid w:val="00251107"/>
    <w:rsid w:val="0025120C"/>
    <w:rsid w:val="002540F2"/>
    <w:rsid w:val="00254912"/>
    <w:rsid w:val="002549A4"/>
    <w:rsid w:val="00254B2B"/>
    <w:rsid w:val="00254B5A"/>
    <w:rsid w:val="00254FC7"/>
    <w:rsid w:val="002554D5"/>
    <w:rsid w:val="00255602"/>
    <w:rsid w:val="00255688"/>
    <w:rsid w:val="002558FC"/>
    <w:rsid w:val="002563A1"/>
    <w:rsid w:val="0025661C"/>
    <w:rsid w:val="0025761B"/>
    <w:rsid w:val="002579E5"/>
    <w:rsid w:val="00257AE7"/>
    <w:rsid w:val="00260597"/>
    <w:rsid w:val="00261132"/>
    <w:rsid w:val="00261939"/>
    <w:rsid w:val="00261A1D"/>
    <w:rsid w:val="00262293"/>
    <w:rsid w:val="00262807"/>
    <w:rsid w:val="00262A3A"/>
    <w:rsid w:val="002630EF"/>
    <w:rsid w:val="00263125"/>
    <w:rsid w:val="0026484F"/>
    <w:rsid w:val="002648E9"/>
    <w:rsid w:val="00265036"/>
    <w:rsid w:val="0026511A"/>
    <w:rsid w:val="00265333"/>
    <w:rsid w:val="002653A4"/>
    <w:rsid w:val="00265AC5"/>
    <w:rsid w:val="00265D5E"/>
    <w:rsid w:val="00266120"/>
    <w:rsid w:val="00266299"/>
    <w:rsid w:val="002674B8"/>
    <w:rsid w:val="002675F6"/>
    <w:rsid w:val="00267722"/>
    <w:rsid w:val="002705A2"/>
    <w:rsid w:val="0027075D"/>
    <w:rsid w:val="00270EF7"/>
    <w:rsid w:val="00271C7C"/>
    <w:rsid w:val="00271DDA"/>
    <w:rsid w:val="00273F43"/>
    <w:rsid w:val="002741C9"/>
    <w:rsid w:val="00275482"/>
    <w:rsid w:val="00275C7A"/>
    <w:rsid w:val="00275DCE"/>
    <w:rsid w:val="00276068"/>
    <w:rsid w:val="002760BD"/>
    <w:rsid w:val="00276790"/>
    <w:rsid w:val="00276806"/>
    <w:rsid w:val="00276840"/>
    <w:rsid w:val="00276BA1"/>
    <w:rsid w:val="0027701A"/>
    <w:rsid w:val="002775BA"/>
    <w:rsid w:val="00277725"/>
    <w:rsid w:val="00277760"/>
    <w:rsid w:val="00280990"/>
    <w:rsid w:val="00280A4C"/>
    <w:rsid w:val="0028161B"/>
    <w:rsid w:val="0028250E"/>
    <w:rsid w:val="00283087"/>
    <w:rsid w:val="0028399F"/>
    <w:rsid w:val="00284043"/>
    <w:rsid w:val="0028446B"/>
    <w:rsid w:val="0028485A"/>
    <w:rsid w:val="002849DF"/>
    <w:rsid w:val="00284A8F"/>
    <w:rsid w:val="00284B3B"/>
    <w:rsid w:val="00284BF3"/>
    <w:rsid w:val="00284C9A"/>
    <w:rsid w:val="00285A8E"/>
    <w:rsid w:val="00285C9A"/>
    <w:rsid w:val="00285E69"/>
    <w:rsid w:val="002869CA"/>
    <w:rsid w:val="002870E0"/>
    <w:rsid w:val="00287317"/>
    <w:rsid w:val="0029009C"/>
    <w:rsid w:val="002910C0"/>
    <w:rsid w:val="002915ED"/>
    <w:rsid w:val="0029165B"/>
    <w:rsid w:val="002918F3"/>
    <w:rsid w:val="0029269D"/>
    <w:rsid w:val="002929B6"/>
    <w:rsid w:val="00292A18"/>
    <w:rsid w:val="00292BFD"/>
    <w:rsid w:val="00292CBE"/>
    <w:rsid w:val="00293546"/>
    <w:rsid w:val="00294176"/>
    <w:rsid w:val="00294360"/>
    <w:rsid w:val="00294454"/>
    <w:rsid w:val="00294B15"/>
    <w:rsid w:val="00295AEB"/>
    <w:rsid w:val="002961D1"/>
    <w:rsid w:val="00296F21"/>
    <w:rsid w:val="00297A52"/>
    <w:rsid w:val="00297C7D"/>
    <w:rsid w:val="00297F53"/>
    <w:rsid w:val="002A0454"/>
    <w:rsid w:val="002A0462"/>
    <w:rsid w:val="002A088E"/>
    <w:rsid w:val="002A0E33"/>
    <w:rsid w:val="002A0E60"/>
    <w:rsid w:val="002A1021"/>
    <w:rsid w:val="002A1352"/>
    <w:rsid w:val="002A138C"/>
    <w:rsid w:val="002A1CCA"/>
    <w:rsid w:val="002A2B8D"/>
    <w:rsid w:val="002A2C36"/>
    <w:rsid w:val="002A3277"/>
    <w:rsid w:val="002A3D61"/>
    <w:rsid w:val="002A3DA9"/>
    <w:rsid w:val="002A3F32"/>
    <w:rsid w:val="002A41A0"/>
    <w:rsid w:val="002A4484"/>
    <w:rsid w:val="002A4F6B"/>
    <w:rsid w:val="002A5036"/>
    <w:rsid w:val="002A54A1"/>
    <w:rsid w:val="002A5931"/>
    <w:rsid w:val="002A5968"/>
    <w:rsid w:val="002A6B9D"/>
    <w:rsid w:val="002A77AD"/>
    <w:rsid w:val="002A7892"/>
    <w:rsid w:val="002A7D5A"/>
    <w:rsid w:val="002B008F"/>
    <w:rsid w:val="002B0CC8"/>
    <w:rsid w:val="002B19AC"/>
    <w:rsid w:val="002B3265"/>
    <w:rsid w:val="002B329F"/>
    <w:rsid w:val="002B3363"/>
    <w:rsid w:val="002B36C1"/>
    <w:rsid w:val="002B3C79"/>
    <w:rsid w:val="002B3C9F"/>
    <w:rsid w:val="002B3E4E"/>
    <w:rsid w:val="002B3E5E"/>
    <w:rsid w:val="002B422D"/>
    <w:rsid w:val="002B4339"/>
    <w:rsid w:val="002B590B"/>
    <w:rsid w:val="002B606A"/>
    <w:rsid w:val="002B6C15"/>
    <w:rsid w:val="002B6C2B"/>
    <w:rsid w:val="002B7CF9"/>
    <w:rsid w:val="002C03C1"/>
    <w:rsid w:val="002C21D8"/>
    <w:rsid w:val="002C2472"/>
    <w:rsid w:val="002C2718"/>
    <w:rsid w:val="002C3095"/>
    <w:rsid w:val="002C35C9"/>
    <w:rsid w:val="002C3965"/>
    <w:rsid w:val="002C4543"/>
    <w:rsid w:val="002C454F"/>
    <w:rsid w:val="002C57D6"/>
    <w:rsid w:val="002C7021"/>
    <w:rsid w:val="002C70F6"/>
    <w:rsid w:val="002C72C1"/>
    <w:rsid w:val="002C72F1"/>
    <w:rsid w:val="002C76AA"/>
    <w:rsid w:val="002C7AFB"/>
    <w:rsid w:val="002C7D33"/>
    <w:rsid w:val="002C7E5C"/>
    <w:rsid w:val="002D0A6A"/>
    <w:rsid w:val="002D0ED2"/>
    <w:rsid w:val="002D119A"/>
    <w:rsid w:val="002D1E9A"/>
    <w:rsid w:val="002D2287"/>
    <w:rsid w:val="002D2327"/>
    <w:rsid w:val="002D2B7F"/>
    <w:rsid w:val="002D2B93"/>
    <w:rsid w:val="002D2ECD"/>
    <w:rsid w:val="002D2ED4"/>
    <w:rsid w:val="002D2EF0"/>
    <w:rsid w:val="002D309B"/>
    <w:rsid w:val="002D371F"/>
    <w:rsid w:val="002D3725"/>
    <w:rsid w:val="002D38AE"/>
    <w:rsid w:val="002D39D8"/>
    <w:rsid w:val="002D3A40"/>
    <w:rsid w:val="002D3CB3"/>
    <w:rsid w:val="002D4CE2"/>
    <w:rsid w:val="002D5B02"/>
    <w:rsid w:val="002D6490"/>
    <w:rsid w:val="002D6B6C"/>
    <w:rsid w:val="002D7074"/>
    <w:rsid w:val="002D7A58"/>
    <w:rsid w:val="002E0621"/>
    <w:rsid w:val="002E14D4"/>
    <w:rsid w:val="002E14F7"/>
    <w:rsid w:val="002E15CA"/>
    <w:rsid w:val="002E28B5"/>
    <w:rsid w:val="002E29C5"/>
    <w:rsid w:val="002E2A63"/>
    <w:rsid w:val="002E3575"/>
    <w:rsid w:val="002E3A8C"/>
    <w:rsid w:val="002E3BB6"/>
    <w:rsid w:val="002E3DD9"/>
    <w:rsid w:val="002E4305"/>
    <w:rsid w:val="002E55B8"/>
    <w:rsid w:val="002E5612"/>
    <w:rsid w:val="002E5EDD"/>
    <w:rsid w:val="002E6385"/>
    <w:rsid w:val="002E648D"/>
    <w:rsid w:val="002E6911"/>
    <w:rsid w:val="002E730D"/>
    <w:rsid w:val="002E7759"/>
    <w:rsid w:val="002F044A"/>
    <w:rsid w:val="002F0675"/>
    <w:rsid w:val="002F06B7"/>
    <w:rsid w:val="002F07F3"/>
    <w:rsid w:val="002F0E3C"/>
    <w:rsid w:val="002F160D"/>
    <w:rsid w:val="002F2C52"/>
    <w:rsid w:val="002F2FA5"/>
    <w:rsid w:val="002F33E3"/>
    <w:rsid w:val="002F4A47"/>
    <w:rsid w:val="002F5847"/>
    <w:rsid w:val="002F5E4E"/>
    <w:rsid w:val="002F64AB"/>
    <w:rsid w:val="002F68E2"/>
    <w:rsid w:val="002F6D9A"/>
    <w:rsid w:val="002F6FB6"/>
    <w:rsid w:val="002F7012"/>
    <w:rsid w:val="002F75B8"/>
    <w:rsid w:val="002F79D9"/>
    <w:rsid w:val="002F7DD1"/>
    <w:rsid w:val="0030068F"/>
    <w:rsid w:val="00300D84"/>
    <w:rsid w:val="0030119E"/>
    <w:rsid w:val="0030124B"/>
    <w:rsid w:val="00301475"/>
    <w:rsid w:val="00301891"/>
    <w:rsid w:val="00301B6E"/>
    <w:rsid w:val="00301EF1"/>
    <w:rsid w:val="00302434"/>
    <w:rsid w:val="003024EF"/>
    <w:rsid w:val="00302FBB"/>
    <w:rsid w:val="003039F5"/>
    <w:rsid w:val="0030467B"/>
    <w:rsid w:val="00305783"/>
    <w:rsid w:val="0030585B"/>
    <w:rsid w:val="00305CA6"/>
    <w:rsid w:val="00306651"/>
    <w:rsid w:val="00306659"/>
    <w:rsid w:val="00306BF5"/>
    <w:rsid w:val="00306DB6"/>
    <w:rsid w:val="00310147"/>
    <w:rsid w:val="0031044D"/>
    <w:rsid w:val="003104E8"/>
    <w:rsid w:val="00310C92"/>
    <w:rsid w:val="00311BEF"/>
    <w:rsid w:val="003124FF"/>
    <w:rsid w:val="003125B1"/>
    <w:rsid w:val="00312B4D"/>
    <w:rsid w:val="00312D57"/>
    <w:rsid w:val="00313503"/>
    <w:rsid w:val="00314230"/>
    <w:rsid w:val="003148AD"/>
    <w:rsid w:val="00314DFE"/>
    <w:rsid w:val="00314E68"/>
    <w:rsid w:val="003151DA"/>
    <w:rsid w:val="00315C8C"/>
    <w:rsid w:val="00315DEF"/>
    <w:rsid w:val="00317038"/>
    <w:rsid w:val="003173C3"/>
    <w:rsid w:val="00317DB9"/>
    <w:rsid w:val="003203A1"/>
    <w:rsid w:val="0032069D"/>
    <w:rsid w:val="00320A88"/>
    <w:rsid w:val="00320F81"/>
    <w:rsid w:val="00321405"/>
    <w:rsid w:val="003216CF"/>
    <w:rsid w:val="003219D5"/>
    <w:rsid w:val="0032203E"/>
    <w:rsid w:val="003226BA"/>
    <w:rsid w:val="00322A32"/>
    <w:rsid w:val="00322B68"/>
    <w:rsid w:val="00323612"/>
    <w:rsid w:val="00323975"/>
    <w:rsid w:val="00323C83"/>
    <w:rsid w:val="00323F67"/>
    <w:rsid w:val="00325852"/>
    <w:rsid w:val="00325F85"/>
    <w:rsid w:val="0032644C"/>
    <w:rsid w:val="00326606"/>
    <w:rsid w:val="00326A3E"/>
    <w:rsid w:val="003277F4"/>
    <w:rsid w:val="003279C2"/>
    <w:rsid w:val="00327C44"/>
    <w:rsid w:val="003307A0"/>
    <w:rsid w:val="00330DCD"/>
    <w:rsid w:val="003314F3"/>
    <w:rsid w:val="00331C56"/>
    <w:rsid w:val="00331FBE"/>
    <w:rsid w:val="003325E3"/>
    <w:rsid w:val="00332E11"/>
    <w:rsid w:val="00332EA4"/>
    <w:rsid w:val="003330AC"/>
    <w:rsid w:val="00333619"/>
    <w:rsid w:val="00333930"/>
    <w:rsid w:val="00333B3D"/>
    <w:rsid w:val="00334D74"/>
    <w:rsid w:val="00334E2A"/>
    <w:rsid w:val="0033518A"/>
    <w:rsid w:val="0033580D"/>
    <w:rsid w:val="00335C07"/>
    <w:rsid w:val="003362F7"/>
    <w:rsid w:val="00336313"/>
    <w:rsid w:val="00336525"/>
    <w:rsid w:val="003367FA"/>
    <w:rsid w:val="0033696E"/>
    <w:rsid w:val="00336AF2"/>
    <w:rsid w:val="0033760C"/>
    <w:rsid w:val="00337BC8"/>
    <w:rsid w:val="003404E2"/>
    <w:rsid w:val="00340616"/>
    <w:rsid w:val="003407CF"/>
    <w:rsid w:val="003418BE"/>
    <w:rsid w:val="00341928"/>
    <w:rsid w:val="00341E0C"/>
    <w:rsid w:val="00342166"/>
    <w:rsid w:val="0034289D"/>
    <w:rsid w:val="003432A1"/>
    <w:rsid w:val="003432C3"/>
    <w:rsid w:val="00343E27"/>
    <w:rsid w:val="00343F08"/>
    <w:rsid w:val="00344763"/>
    <w:rsid w:val="003476C7"/>
    <w:rsid w:val="003503A4"/>
    <w:rsid w:val="00350FA5"/>
    <w:rsid w:val="00351C8F"/>
    <w:rsid w:val="00352CCC"/>
    <w:rsid w:val="00353214"/>
    <w:rsid w:val="00353471"/>
    <w:rsid w:val="00353D0A"/>
    <w:rsid w:val="003540B0"/>
    <w:rsid w:val="00354CC2"/>
    <w:rsid w:val="0035550B"/>
    <w:rsid w:val="00356041"/>
    <w:rsid w:val="00356291"/>
    <w:rsid w:val="00356D6B"/>
    <w:rsid w:val="0035721B"/>
    <w:rsid w:val="0036006D"/>
    <w:rsid w:val="003604CE"/>
    <w:rsid w:val="00360BAE"/>
    <w:rsid w:val="0036166A"/>
    <w:rsid w:val="0036199F"/>
    <w:rsid w:val="00361D5E"/>
    <w:rsid w:val="00362C25"/>
    <w:rsid w:val="003631DA"/>
    <w:rsid w:val="003633E1"/>
    <w:rsid w:val="003636BB"/>
    <w:rsid w:val="003638CB"/>
    <w:rsid w:val="00364151"/>
    <w:rsid w:val="00364FB2"/>
    <w:rsid w:val="00365978"/>
    <w:rsid w:val="003664E6"/>
    <w:rsid w:val="003668CF"/>
    <w:rsid w:val="00367290"/>
    <w:rsid w:val="0036744B"/>
    <w:rsid w:val="00370CB3"/>
    <w:rsid w:val="00371232"/>
    <w:rsid w:val="00371873"/>
    <w:rsid w:val="00371A4A"/>
    <w:rsid w:val="0037244D"/>
    <w:rsid w:val="00372703"/>
    <w:rsid w:val="00372AAC"/>
    <w:rsid w:val="00373142"/>
    <w:rsid w:val="00373778"/>
    <w:rsid w:val="00373840"/>
    <w:rsid w:val="00373C2C"/>
    <w:rsid w:val="00374630"/>
    <w:rsid w:val="0037503F"/>
    <w:rsid w:val="00375099"/>
    <w:rsid w:val="00375582"/>
    <w:rsid w:val="00375761"/>
    <w:rsid w:val="003765D6"/>
    <w:rsid w:val="00376931"/>
    <w:rsid w:val="00377225"/>
    <w:rsid w:val="003775FA"/>
    <w:rsid w:val="0037766A"/>
    <w:rsid w:val="00380558"/>
    <w:rsid w:val="003808E4"/>
    <w:rsid w:val="00380B44"/>
    <w:rsid w:val="00381B01"/>
    <w:rsid w:val="00381C69"/>
    <w:rsid w:val="00382251"/>
    <w:rsid w:val="0038390F"/>
    <w:rsid w:val="00384357"/>
    <w:rsid w:val="00384B5D"/>
    <w:rsid w:val="00385AC2"/>
    <w:rsid w:val="00386174"/>
    <w:rsid w:val="0038666D"/>
    <w:rsid w:val="00386E58"/>
    <w:rsid w:val="003902B7"/>
    <w:rsid w:val="003902D0"/>
    <w:rsid w:val="00390435"/>
    <w:rsid w:val="003909AA"/>
    <w:rsid w:val="00390C3F"/>
    <w:rsid w:val="00390EB0"/>
    <w:rsid w:val="003914FD"/>
    <w:rsid w:val="00392118"/>
    <w:rsid w:val="00392188"/>
    <w:rsid w:val="00392242"/>
    <w:rsid w:val="00392566"/>
    <w:rsid w:val="00393022"/>
    <w:rsid w:val="00393918"/>
    <w:rsid w:val="003940CA"/>
    <w:rsid w:val="0039457F"/>
    <w:rsid w:val="00395064"/>
    <w:rsid w:val="00395481"/>
    <w:rsid w:val="003955B4"/>
    <w:rsid w:val="00395A2C"/>
    <w:rsid w:val="00396161"/>
    <w:rsid w:val="003965A0"/>
    <w:rsid w:val="0039733B"/>
    <w:rsid w:val="003974EB"/>
    <w:rsid w:val="003978D7"/>
    <w:rsid w:val="00397936"/>
    <w:rsid w:val="00397CA5"/>
    <w:rsid w:val="003A0217"/>
    <w:rsid w:val="003A0337"/>
    <w:rsid w:val="003A0610"/>
    <w:rsid w:val="003A1D1B"/>
    <w:rsid w:val="003A1E1E"/>
    <w:rsid w:val="003A1E9A"/>
    <w:rsid w:val="003A220E"/>
    <w:rsid w:val="003A2730"/>
    <w:rsid w:val="003A275C"/>
    <w:rsid w:val="003A3932"/>
    <w:rsid w:val="003A3E59"/>
    <w:rsid w:val="003A561A"/>
    <w:rsid w:val="003A58F3"/>
    <w:rsid w:val="003A5F39"/>
    <w:rsid w:val="003A6423"/>
    <w:rsid w:val="003A661F"/>
    <w:rsid w:val="003A7555"/>
    <w:rsid w:val="003A78F3"/>
    <w:rsid w:val="003A7BF4"/>
    <w:rsid w:val="003B0EA5"/>
    <w:rsid w:val="003B1321"/>
    <w:rsid w:val="003B1803"/>
    <w:rsid w:val="003B1E19"/>
    <w:rsid w:val="003B23B2"/>
    <w:rsid w:val="003B2971"/>
    <w:rsid w:val="003B2C34"/>
    <w:rsid w:val="003B312C"/>
    <w:rsid w:val="003B36AB"/>
    <w:rsid w:val="003B3A1A"/>
    <w:rsid w:val="003B3AE2"/>
    <w:rsid w:val="003B4248"/>
    <w:rsid w:val="003B4844"/>
    <w:rsid w:val="003B48F5"/>
    <w:rsid w:val="003B4AA4"/>
    <w:rsid w:val="003B547F"/>
    <w:rsid w:val="003B5528"/>
    <w:rsid w:val="003B607C"/>
    <w:rsid w:val="003B7865"/>
    <w:rsid w:val="003C02E8"/>
    <w:rsid w:val="003C042D"/>
    <w:rsid w:val="003C1956"/>
    <w:rsid w:val="003C2854"/>
    <w:rsid w:val="003C2F7D"/>
    <w:rsid w:val="003C316D"/>
    <w:rsid w:val="003C328E"/>
    <w:rsid w:val="003C3973"/>
    <w:rsid w:val="003C42F0"/>
    <w:rsid w:val="003C4E29"/>
    <w:rsid w:val="003C50BF"/>
    <w:rsid w:val="003C50E8"/>
    <w:rsid w:val="003C5344"/>
    <w:rsid w:val="003C536E"/>
    <w:rsid w:val="003C5C5C"/>
    <w:rsid w:val="003C5D93"/>
    <w:rsid w:val="003C6F71"/>
    <w:rsid w:val="003C71BC"/>
    <w:rsid w:val="003C7CB4"/>
    <w:rsid w:val="003D0012"/>
    <w:rsid w:val="003D1281"/>
    <w:rsid w:val="003D14A1"/>
    <w:rsid w:val="003D19DB"/>
    <w:rsid w:val="003D1ADA"/>
    <w:rsid w:val="003D1DFA"/>
    <w:rsid w:val="003D281D"/>
    <w:rsid w:val="003D3450"/>
    <w:rsid w:val="003D3702"/>
    <w:rsid w:val="003D3AAD"/>
    <w:rsid w:val="003D3C1C"/>
    <w:rsid w:val="003D4650"/>
    <w:rsid w:val="003D49AF"/>
    <w:rsid w:val="003D4A60"/>
    <w:rsid w:val="003D4DC9"/>
    <w:rsid w:val="003D548D"/>
    <w:rsid w:val="003D5AC5"/>
    <w:rsid w:val="003D70E9"/>
    <w:rsid w:val="003D7B91"/>
    <w:rsid w:val="003D7CBF"/>
    <w:rsid w:val="003D7DA2"/>
    <w:rsid w:val="003D7ECC"/>
    <w:rsid w:val="003E090C"/>
    <w:rsid w:val="003E1D5A"/>
    <w:rsid w:val="003E1E8C"/>
    <w:rsid w:val="003E1F87"/>
    <w:rsid w:val="003E1FC2"/>
    <w:rsid w:val="003E2002"/>
    <w:rsid w:val="003E2533"/>
    <w:rsid w:val="003E2A9A"/>
    <w:rsid w:val="003E3132"/>
    <w:rsid w:val="003E33ED"/>
    <w:rsid w:val="003E36E6"/>
    <w:rsid w:val="003E3EDE"/>
    <w:rsid w:val="003E4085"/>
    <w:rsid w:val="003E42CC"/>
    <w:rsid w:val="003E438D"/>
    <w:rsid w:val="003E4440"/>
    <w:rsid w:val="003E46D0"/>
    <w:rsid w:val="003E47B9"/>
    <w:rsid w:val="003E4B5B"/>
    <w:rsid w:val="003E5774"/>
    <w:rsid w:val="003E59E1"/>
    <w:rsid w:val="003E655E"/>
    <w:rsid w:val="003F05B8"/>
    <w:rsid w:val="003F2573"/>
    <w:rsid w:val="003F2598"/>
    <w:rsid w:val="003F2A40"/>
    <w:rsid w:val="003F2AE0"/>
    <w:rsid w:val="003F33BB"/>
    <w:rsid w:val="003F3D9E"/>
    <w:rsid w:val="003F3FA4"/>
    <w:rsid w:val="003F4223"/>
    <w:rsid w:val="003F43A3"/>
    <w:rsid w:val="003F4CA0"/>
    <w:rsid w:val="003F4F39"/>
    <w:rsid w:val="003F4F51"/>
    <w:rsid w:val="003F5AA0"/>
    <w:rsid w:val="003F625D"/>
    <w:rsid w:val="003F6582"/>
    <w:rsid w:val="003F722F"/>
    <w:rsid w:val="003F76CD"/>
    <w:rsid w:val="00400497"/>
    <w:rsid w:val="00400501"/>
    <w:rsid w:val="004008A6"/>
    <w:rsid w:val="00400EDD"/>
    <w:rsid w:val="004012AE"/>
    <w:rsid w:val="0040163C"/>
    <w:rsid w:val="00401E45"/>
    <w:rsid w:val="00402105"/>
    <w:rsid w:val="00402BC0"/>
    <w:rsid w:val="00402CAA"/>
    <w:rsid w:val="00402D21"/>
    <w:rsid w:val="00402DEC"/>
    <w:rsid w:val="00402F39"/>
    <w:rsid w:val="00403278"/>
    <w:rsid w:val="00403423"/>
    <w:rsid w:val="00404051"/>
    <w:rsid w:val="00404BC9"/>
    <w:rsid w:val="00404DDF"/>
    <w:rsid w:val="00405061"/>
    <w:rsid w:val="00405080"/>
    <w:rsid w:val="004057DB"/>
    <w:rsid w:val="00405CB9"/>
    <w:rsid w:val="00406361"/>
    <w:rsid w:val="00406E45"/>
    <w:rsid w:val="004102C6"/>
    <w:rsid w:val="0041033E"/>
    <w:rsid w:val="00410937"/>
    <w:rsid w:val="00410F12"/>
    <w:rsid w:val="004114DA"/>
    <w:rsid w:val="00411C3A"/>
    <w:rsid w:val="00411C3C"/>
    <w:rsid w:val="004123CC"/>
    <w:rsid w:val="004124A6"/>
    <w:rsid w:val="0041325D"/>
    <w:rsid w:val="004137B8"/>
    <w:rsid w:val="00413CA6"/>
    <w:rsid w:val="00413EC5"/>
    <w:rsid w:val="00414A18"/>
    <w:rsid w:val="00414B9C"/>
    <w:rsid w:val="00414BED"/>
    <w:rsid w:val="0041550E"/>
    <w:rsid w:val="00415B74"/>
    <w:rsid w:val="00415C58"/>
    <w:rsid w:val="0041680A"/>
    <w:rsid w:val="00416A2C"/>
    <w:rsid w:val="00416FB0"/>
    <w:rsid w:val="00417B00"/>
    <w:rsid w:val="00417C5E"/>
    <w:rsid w:val="00417F6F"/>
    <w:rsid w:val="004202DC"/>
    <w:rsid w:val="00420839"/>
    <w:rsid w:val="00420DCA"/>
    <w:rsid w:val="004210BD"/>
    <w:rsid w:val="00421178"/>
    <w:rsid w:val="004214DF"/>
    <w:rsid w:val="004218C5"/>
    <w:rsid w:val="00421F16"/>
    <w:rsid w:val="00422B8B"/>
    <w:rsid w:val="00423D4F"/>
    <w:rsid w:val="00424437"/>
    <w:rsid w:val="00424682"/>
    <w:rsid w:val="004248CE"/>
    <w:rsid w:val="00424BF0"/>
    <w:rsid w:val="00426645"/>
    <w:rsid w:val="0042699F"/>
    <w:rsid w:val="00426BE9"/>
    <w:rsid w:val="0042727B"/>
    <w:rsid w:val="004273B9"/>
    <w:rsid w:val="00427885"/>
    <w:rsid w:val="0042796F"/>
    <w:rsid w:val="00430EDA"/>
    <w:rsid w:val="00430F5D"/>
    <w:rsid w:val="004314BA"/>
    <w:rsid w:val="0043181D"/>
    <w:rsid w:val="00431F1A"/>
    <w:rsid w:val="00432933"/>
    <w:rsid w:val="0043341F"/>
    <w:rsid w:val="0043350A"/>
    <w:rsid w:val="00434219"/>
    <w:rsid w:val="00434243"/>
    <w:rsid w:val="00434276"/>
    <w:rsid w:val="004347AE"/>
    <w:rsid w:val="00434854"/>
    <w:rsid w:val="00435024"/>
    <w:rsid w:val="004356D9"/>
    <w:rsid w:val="00435C55"/>
    <w:rsid w:val="004365C4"/>
    <w:rsid w:val="004374E4"/>
    <w:rsid w:val="00437AF1"/>
    <w:rsid w:val="004400F4"/>
    <w:rsid w:val="004407FD"/>
    <w:rsid w:val="00440BF4"/>
    <w:rsid w:val="00440FE0"/>
    <w:rsid w:val="004411FA"/>
    <w:rsid w:val="00441A85"/>
    <w:rsid w:val="004424F9"/>
    <w:rsid w:val="004425A0"/>
    <w:rsid w:val="00442EA4"/>
    <w:rsid w:val="0044498D"/>
    <w:rsid w:val="004449B6"/>
    <w:rsid w:val="00444E43"/>
    <w:rsid w:val="00445FE8"/>
    <w:rsid w:val="004461F8"/>
    <w:rsid w:val="004465AB"/>
    <w:rsid w:val="00446879"/>
    <w:rsid w:val="00446A55"/>
    <w:rsid w:val="00446D9E"/>
    <w:rsid w:val="004472A3"/>
    <w:rsid w:val="004500E3"/>
    <w:rsid w:val="004500F5"/>
    <w:rsid w:val="00450F5D"/>
    <w:rsid w:val="00451025"/>
    <w:rsid w:val="00451032"/>
    <w:rsid w:val="00451BE6"/>
    <w:rsid w:val="0045215F"/>
    <w:rsid w:val="004529E2"/>
    <w:rsid w:val="004534D2"/>
    <w:rsid w:val="004546BA"/>
    <w:rsid w:val="004547EC"/>
    <w:rsid w:val="00455FAF"/>
    <w:rsid w:val="0045606A"/>
    <w:rsid w:val="004564A3"/>
    <w:rsid w:val="00457482"/>
    <w:rsid w:val="00457592"/>
    <w:rsid w:val="00457B98"/>
    <w:rsid w:val="0046002A"/>
    <w:rsid w:val="0046042C"/>
    <w:rsid w:val="004607D8"/>
    <w:rsid w:val="00460877"/>
    <w:rsid w:val="004608C8"/>
    <w:rsid w:val="00461222"/>
    <w:rsid w:val="004628E1"/>
    <w:rsid w:val="00462A71"/>
    <w:rsid w:val="00462BFB"/>
    <w:rsid w:val="00462F5C"/>
    <w:rsid w:val="00464497"/>
    <w:rsid w:val="0046492D"/>
    <w:rsid w:val="00464FEF"/>
    <w:rsid w:val="00465B50"/>
    <w:rsid w:val="00465C0C"/>
    <w:rsid w:val="00465FD9"/>
    <w:rsid w:val="0046709C"/>
    <w:rsid w:val="00467CE9"/>
    <w:rsid w:val="00467D48"/>
    <w:rsid w:val="00470481"/>
    <w:rsid w:val="00470915"/>
    <w:rsid w:val="00470ADD"/>
    <w:rsid w:val="004711F8"/>
    <w:rsid w:val="004716A3"/>
    <w:rsid w:val="004716DF"/>
    <w:rsid w:val="004719CF"/>
    <w:rsid w:val="00471CA2"/>
    <w:rsid w:val="004725E9"/>
    <w:rsid w:val="00472DB5"/>
    <w:rsid w:val="0047303E"/>
    <w:rsid w:val="00474040"/>
    <w:rsid w:val="00474B44"/>
    <w:rsid w:val="00474D2F"/>
    <w:rsid w:val="00474F39"/>
    <w:rsid w:val="00475476"/>
    <w:rsid w:val="00475CD1"/>
    <w:rsid w:val="00475D68"/>
    <w:rsid w:val="00475EBC"/>
    <w:rsid w:val="00476B28"/>
    <w:rsid w:val="00476ED3"/>
    <w:rsid w:val="0047719F"/>
    <w:rsid w:val="00477720"/>
    <w:rsid w:val="00477FC2"/>
    <w:rsid w:val="004812BD"/>
    <w:rsid w:val="00481878"/>
    <w:rsid w:val="004819C7"/>
    <w:rsid w:val="00481E44"/>
    <w:rsid w:val="0048254B"/>
    <w:rsid w:val="004826D9"/>
    <w:rsid w:val="004834E6"/>
    <w:rsid w:val="00483AA5"/>
    <w:rsid w:val="00483F2B"/>
    <w:rsid w:val="00484205"/>
    <w:rsid w:val="00484D1D"/>
    <w:rsid w:val="00485E95"/>
    <w:rsid w:val="00486E8C"/>
    <w:rsid w:val="004872E6"/>
    <w:rsid w:val="0048777B"/>
    <w:rsid w:val="00487B95"/>
    <w:rsid w:val="00487C6F"/>
    <w:rsid w:val="0049035E"/>
    <w:rsid w:val="004907CD"/>
    <w:rsid w:val="004911B5"/>
    <w:rsid w:val="00491B30"/>
    <w:rsid w:val="00491F2F"/>
    <w:rsid w:val="00491F3E"/>
    <w:rsid w:val="00491FC9"/>
    <w:rsid w:val="00492242"/>
    <w:rsid w:val="00492B37"/>
    <w:rsid w:val="00492F0D"/>
    <w:rsid w:val="00493A23"/>
    <w:rsid w:val="00493A90"/>
    <w:rsid w:val="00495178"/>
    <w:rsid w:val="004956A5"/>
    <w:rsid w:val="00495AE9"/>
    <w:rsid w:val="00495E8B"/>
    <w:rsid w:val="004960F3"/>
    <w:rsid w:val="00496706"/>
    <w:rsid w:val="00496F79"/>
    <w:rsid w:val="004972D3"/>
    <w:rsid w:val="004A013D"/>
    <w:rsid w:val="004A025C"/>
    <w:rsid w:val="004A0C26"/>
    <w:rsid w:val="004A2772"/>
    <w:rsid w:val="004A2AE6"/>
    <w:rsid w:val="004A36E1"/>
    <w:rsid w:val="004A382B"/>
    <w:rsid w:val="004A4488"/>
    <w:rsid w:val="004A4CE5"/>
    <w:rsid w:val="004A52A1"/>
    <w:rsid w:val="004A53CD"/>
    <w:rsid w:val="004A5BBF"/>
    <w:rsid w:val="004A5C37"/>
    <w:rsid w:val="004A5E37"/>
    <w:rsid w:val="004A5FFF"/>
    <w:rsid w:val="004A61C8"/>
    <w:rsid w:val="004A6D9D"/>
    <w:rsid w:val="004A6DA5"/>
    <w:rsid w:val="004B02A0"/>
    <w:rsid w:val="004B03FD"/>
    <w:rsid w:val="004B059B"/>
    <w:rsid w:val="004B062F"/>
    <w:rsid w:val="004B08DF"/>
    <w:rsid w:val="004B0EBD"/>
    <w:rsid w:val="004B19FE"/>
    <w:rsid w:val="004B2A3F"/>
    <w:rsid w:val="004B2E98"/>
    <w:rsid w:val="004B3230"/>
    <w:rsid w:val="004B3746"/>
    <w:rsid w:val="004B3AE5"/>
    <w:rsid w:val="004B3FDB"/>
    <w:rsid w:val="004B423B"/>
    <w:rsid w:val="004B4467"/>
    <w:rsid w:val="004B579E"/>
    <w:rsid w:val="004B6976"/>
    <w:rsid w:val="004B7580"/>
    <w:rsid w:val="004C0F5D"/>
    <w:rsid w:val="004C1A2E"/>
    <w:rsid w:val="004C3237"/>
    <w:rsid w:val="004C3611"/>
    <w:rsid w:val="004C3916"/>
    <w:rsid w:val="004C3BEB"/>
    <w:rsid w:val="004C4207"/>
    <w:rsid w:val="004C4C2F"/>
    <w:rsid w:val="004C51CA"/>
    <w:rsid w:val="004C587F"/>
    <w:rsid w:val="004C58DA"/>
    <w:rsid w:val="004C5D00"/>
    <w:rsid w:val="004C60DD"/>
    <w:rsid w:val="004C61C4"/>
    <w:rsid w:val="004C6A15"/>
    <w:rsid w:val="004C700B"/>
    <w:rsid w:val="004C75C7"/>
    <w:rsid w:val="004C7618"/>
    <w:rsid w:val="004C7651"/>
    <w:rsid w:val="004D0067"/>
    <w:rsid w:val="004D05D3"/>
    <w:rsid w:val="004D0B1E"/>
    <w:rsid w:val="004D0D2D"/>
    <w:rsid w:val="004D107E"/>
    <w:rsid w:val="004D1F15"/>
    <w:rsid w:val="004D2759"/>
    <w:rsid w:val="004D2849"/>
    <w:rsid w:val="004D2E91"/>
    <w:rsid w:val="004D374D"/>
    <w:rsid w:val="004D435F"/>
    <w:rsid w:val="004D4462"/>
    <w:rsid w:val="004D4BF5"/>
    <w:rsid w:val="004D4C75"/>
    <w:rsid w:val="004D512A"/>
    <w:rsid w:val="004D5270"/>
    <w:rsid w:val="004D55B0"/>
    <w:rsid w:val="004D5746"/>
    <w:rsid w:val="004D6F4F"/>
    <w:rsid w:val="004D7309"/>
    <w:rsid w:val="004D7DF7"/>
    <w:rsid w:val="004D7FF7"/>
    <w:rsid w:val="004E04E9"/>
    <w:rsid w:val="004E05BD"/>
    <w:rsid w:val="004E062A"/>
    <w:rsid w:val="004E090F"/>
    <w:rsid w:val="004E09C7"/>
    <w:rsid w:val="004E0DD9"/>
    <w:rsid w:val="004E0F19"/>
    <w:rsid w:val="004E180F"/>
    <w:rsid w:val="004E1B0C"/>
    <w:rsid w:val="004E1B82"/>
    <w:rsid w:val="004E1F8E"/>
    <w:rsid w:val="004E3403"/>
    <w:rsid w:val="004E3AC2"/>
    <w:rsid w:val="004E4389"/>
    <w:rsid w:val="004E5348"/>
    <w:rsid w:val="004E54D9"/>
    <w:rsid w:val="004E693B"/>
    <w:rsid w:val="004E6EE9"/>
    <w:rsid w:val="004E70A3"/>
    <w:rsid w:val="004E75BE"/>
    <w:rsid w:val="004E795B"/>
    <w:rsid w:val="004E7A3D"/>
    <w:rsid w:val="004E7FE3"/>
    <w:rsid w:val="004F0498"/>
    <w:rsid w:val="004F091F"/>
    <w:rsid w:val="004F0AE9"/>
    <w:rsid w:val="004F155C"/>
    <w:rsid w:val="004F1DC8"/>
    <w:rsid w:val="004F1E77"/>
    <w:rsid w:val="004F2945"/>
    <w:rsid w:val="004F2F60"/>
    <w:rsid w:val="004F33D9"/>
    <w:rsid w:val="004F33ED"/>
    <w:rsid w:val="004F351D"/>
    <w:rsid w:val="004F3923"/>
    <w:rsid w:val="004F3F4A"/>
    <w:rsid w:val="004F402C"/>
    <w:rsid w:val="004F409A"/>
    <w:rsid w:val="004F4613"/>
    <w:rsid w:val="004F493B"/>
    <w:rsid w:val="004F4B3B"/>
    <w:rsid w:val="004F4C44"/>
    <w:rsid w:val="004F4DDC"/>
    <w:rsid w:val="004F5DE3"/>
    <w:rsid w:val="004F601E"/>
    <w:rsid w:val="004F6570"/>
    <w:rsid w:val="004F68FB"/>
    <w:rsid w:val="004F6AEF"/>
    <w:rsid w:val="004F7528"/>
    <w:rsid w:val="00500389"/>
    <w:rsid w:val="005005A5"/>
    <w:rsid w:val="00500729"/>
    <w:rsid w:val="00500C0A"/>
    <w:rsid w:val="00500D10"/>
    <w:rsid w:val="00501455"/>
    <w:rsid w:val="00501662"/>
    <w:rsid w:val="005020EF"/>
    <w:rsid w:val="005025EF"/>
    <w:rsid w:val="005029ED"/>
    <w:rsid w:val="00502ED3"/>
    <w:rsid w:val="005030A2"/>
    <w:rsid w:val="0050366D"/>
    <w:rsid w:val="005039BD"/>
    <w:rsid w:val="00503EA7"/>
    <w:rsid w:val="00503F41"/>
    <w:rsid w:val="005042B1"/>
    <w:rsid w:val="005045AF"/>
    <w:rsid w:val="0050498A"/>
    <w:rsid w:val="00505125"/>
    <w:rsid w:val="0050545B"/>
    <w:rsid w:val="0050553F"/>
    <w:rsid w:val="005057AF"/>
    <w:rsid w:val="00505B09"/>
    <w:rsid w:val="00505DFB"/>
    <w:rsid w:val="005062B0"/>
    <w:rsid w:val="005068F2"/>
    <w:rsid w:val="00507112"/>
    <w:rsid w:val="00507EEC"/>
    <w:rsid w:val="00507F88"/>
    <w:rsid w:val="005103F7"/>
    <w:rsid w:val="005106E0"/>
    <w:rsid w:val="00510839"/>
    <w:rsid w:val="005108B5"/>
    <w:rsid w:val="00511FF4"/>
    <w:rsid w:val="00512CBC"/>
    <w:rsid w:val="00513432"/>
    <w:rsid w:val="00513820"/>
    <w:rsid w:val="0051401E"/>
    <w:rsid w:val="00514762"/>
    <w:rsid w:val="00515080"/>
    <w:rsid w:val="00515167"/>
    <w:rsid w:val="005152BF"/>
    <w:rsid w:val="00515BA6"/>
    <w:rsid w:val="00515F2F"/>
    <w:rsid w:val="00515FE2"/>
    <w:rsid w:val="0051634B"/>
    <w:rsid w:val="00516BBB"/>
    <w:rsid w:val="00517A14"/>
    <w:rsid w:val="00517A7F"/>
    <w:rsid w:val="00517B27"/>
    <w:rsid w:val="00517C76"/>
    <w:rsid w:val="005211BD"/>
    <w:rsid w:val="005218D8"/>
    <w:rsid w:val="00521C67"/>
    <w:rsid w:val="00521D5A"/>
    <w:rsid w:val="00522A66"/>
    <w:rsid w:val="00522A74"/>
    <w:rsid w:val="0052456C"/>
    <w:rsid w:val="00524655"/>
    <w:rsid w:val="00524B6F"/>
    <w:rsid w:val="0052516F"/>
    <w:rsid w:val="0052683F"/>
    <w:rsid w:val="005274CD"/>
    <w:rsid w:val="00527562"/>
    <w:rsid w:val="005279DA"/>
    <w:rsid w:val="00530884"/>
    <w:rsid w:val="00530958"/>
    <w:rsid w:val="00530CE9"/>
    <w:rsid w:val="00531090"/>
    <w:rsid w:val="00531639"/>
    <w:rsid w:val="00531849"/>
    <w:rsid w:val="005318BA"/>
    <w:rsid w:val="00531A55"/>
    <w:rsid w:val="00531F14"/>
    <w:rsid w:val="005324D0"/>
    <w:rsid w:val="00532669"/>
    <w:rsid w:val="00533735"/>
    <w:rsid w:val="005339D9"/>
    <w:rsid w:val="00533E51"/>
    <w:rsid w:val="0053641F"/>
    <w:rsid w:val="00536661"/>
    <w:rsid w:val="00536E45"/>
    <w:rsid w:val="005372D7"/>
    <w:rsid w:val="005376E5"/>
    <w:rsid w:val="00537CF4"/>
    <w:rsid w:val="005401B0"/>
    <w:rsid w:val="00540C2C"/>
    <w:rsid w:val="00540E76"/>
    <w:rsid w:val="00541072"/>
    <w:rsid w:val="0054136E"/>
    <w:rsid w:val="00541B09"/>
    <w:rsid w:val="0054232C"/>
    <w:rsid w:val="00544C3D"/>
    <w:rsid w:val="0054590A"/>
    <w:rsid w:val="00546F75"/>
    <w:rsid w:val="00547A69"/>
    <w:rsid w:val="00550F30"/>
    <w:rsid w:val="00552849"/>
    <w:rsid w:val="00552871"/>
    <w:rsid w:val="00552B75"/>
    <w:rsid w:val="005547ED"/>
    <w:rsid w:val="00554A47"/>
    <w:rsid w:val="00554C1A"/>
    <w:rsid w:val="005550CA"/>
    <w:rsid w:val="00555252"/>
    <w:rsid w:val="0055532C"/>
    <w:rsid w:val="005556E6"/>
    <w:rsid w:val="00555C24"/>
    <w:rsid w:val="0055621E"/>
    <w:rsid w:val="00556834"/>
    <w:rsid w:val="00556B51"/>
    <w:rsid w:val="0055710A"/>
    <w:rsid w:val="0055723F"/>
    <w:rsid w:val="00557396"/>
    <w:rsid w:val="005573D0"/>
    <w:rsid w:val="00557EBB"/>
    <w:rsid w:val="005603A2"/>
    <w:rsid w:val="005609D0"/>
    <w:rsid w:val="00560B6E"/>
    <w:rsid w:val="00560DA3"/>
    <w:rsid w:val="00560E35"/>
    <w:rsid w:val="00561443"/>
    <w:rsid w:val="00562E2E"/>
    <w:rsid w:val="00562F90"/>
    <w:rsid w:val="0056373A"/>
    <w:rsid w:val="00563AB8"/>
    <w:rsid w:val="0056464A"/>
    <w:rsid w:val="005649A2"/>
    <w:rsid w:val="00564A17"/>
    <w:rsid w:val="00564FC7"/>
    <w:rsid w:val="00565F15"/>
    <w:rsid w:val="00566A47"/>
    <w:rsid w:val="00567AE5"/>
    <w:rsid w:val="0057028C"/>
    <w:rsid w:val="00570440"/>
    <w:rsid w:val="00570784"/>
    <w:rsid w:val="00570B82"/>
    <w:rsid w:val="0057128A"/>
    <w:rsid w:val="005714F4"/>
    <w:rsid w:val="005721AB"/>
    <w:rsid w:val="005721F6"/>
    <w:rsid w:val="00572BA8"/>
    <w:rsid w:val="00573AE8"/>
    <w:rsid w:val="0057403E"/>
    <w:rsid w:val="00574C4D"/>
    <w:rsid w:val="00576527"/>
    <w:rsid w:val="005768DF"/>
    <w:rsid w:val="0057765C"/>
    <w:rsid w:val="00577EA5"/>
    <w:rsid w:val="005812C6"/>
    <w:rsid w:val="00581704"/>
    <w:rsid w:val="00581B71"/>
    <w:rsid w:val="0058282C"/>
    <w:rsid w:val="00583F93"/>
    <w:rsid w:val="00584F61"/>
    <w:rsid w:val="005863D7"/>
    <w:rsid w:val="00586C3E"/>
    <w:rsid w:val="00586EF7"/>
    <w:rsid w:val="005874E0"/>
    <w:rsid w:val="0058765F"/>
    <w:rsid w:val="0058767A"/>
    <w:rsid w:val="00587A0F"/>
    <w:rsid w:val="005900A4"/>
    <w:rsid w:val="0059035B"/>
    <w:rsid w:val="00591013"/>
    <w:rsid w:val="00591124"/>
    <w:rsid w:val="00591259"/>
    <w:rsid w:val="0059144A"/>
    <w:rsid w:val="00591D90"/>
    <w:rsid w:val="0059276B"/>
    <w:rsid w:val="0059322D"/>
    <w:rsid w:val="00593E1B"/>
    <w:rsid w:val="005945A8"/>
    <w:rsid w:val="00594F59"/>
    <w:rsid w:val="005951A9"/>
    <w:rsid w:val="00595282"/>
    <w:rsid w:val="00595B4C"/>
    <w:rsid w:val="00595E8F"/>
    <w:rsid w:val="0059613D"/>
    <w:rsid w:val="005A03CA"/>
    <w:rsid w:val="005A05CA"/>
    <w:rsid w:val="005A10CB"/>
    <w:rsid w:val="005A22E9"/>
    <w:rsid w:val="005A2385"/>
    <w:rsid w:val="005A253F"/>
    <w:rsid w:val="005A2E3F"/>
    <w:rsid w:val="005A3742"/>
    <w:rsid w:val="005A4280"/>
    <w:rsid w:val="005A431F"/>
    <w:rsid w:val="005A44A9"/>
    <w:rsid w:val="005A4D9F"/>
    <w:rsid w:val="005A50D7"/>
    <w:rsid w:val="005A531D"/>
    <w:rsid w:val="005A590A"/>
    <w:rsid w:val="005A5AD2"/>
    <w:rsid w:val="005A5ECC"/>
    <w:rsid w:val="005A658D"/>
    <w:rsid w:val="005A6BFB"/>
    <w:rsid w:val="005A78A7"/>
    <w:rsid w:val="005A7C64"/>
    <w:rsid w:val="005B03B1"/>
    <w:rsid w:val="005B0719"/>
    <w:rsid w:val="005B08CA"/>
    <w:rsid w:val="005B0AA7"/>
    <w:rsid w:val="005B0E68"/>
    <w:rsid w:val="005B209A"/>
    <w:rsid w:val="005B2647"/>
    <w:rsid w:val="005B332B"/>
    <w:rsid w:val="005B34E3"/>
    <w:rsid w:val="005B3942"/>
    <w:rsid w:val="005B3C79"/>
    <w:rsid w:val="005B3FF7"/>
    <w:rsid w:val="005B4FEB"/>
    <w:rsid w:val="005B57A9"/>
    <w:rsid w:val="005B758E"/>
    <w:rsid w:val="005B7A8B"/>
    <w:rsid w:val="005B7C6D"/>
    <w:rsid w:val="005B7DB8"/>
    <w:rsid w:val="005C01EE"/>
    <w:rsid w:val="005C064F"/>
    <w:rsid w:val="005C08C1"/>
    <w:rsid w:val="005C1BF5"/>
    <w:rsid w:val="005C20B9"/>
    <w:rsid w:val="005C2F51"/>
    <w:rsid w:val="005C311A"/>
    <w:rsid w:val="005C336E"/>
    <w:rsid w:val="005C358B"/>
    <w:rsid w:val="005C396A"/>
    <w:rsid w:val="005C426D"/>
    <w:rsid w:val="005C4684"/>
    <w:rsid w:val="005C5FC4"/>
    <w:rsid w:val="005C62D2"/>
    <w:rsid w:val="005C7219"/>
    <w:rsid w:val="005C769D"/>
    <w:rsid w:val="005C7A03"/>
    <w:rsid w:val="005C7BE0"/>
    <w:rsid w:val="005D04E5"/>
    <w:rsid w:val="005D0743"/>
    <w:rsid w:val="005D0B21"/>
    <w:rsid w:val="005D1096"/>
    <w:rsid w:val="005D2AAE"/>
    <w:rsid w:val="005D2C50"/>
    <w:rsid w:val="005D2E44"/>
    <w:rsid w:val="005D30B7"/>
    <w:rsid w:val="005D3AA1"/>
    <w:rsid w:val="005D3B3A"/>
    <w:rsid w:val="005D3BE5"/>
    <w:rsid w:val="005D3CCA"/>
    <w:rsid w:val="005D3E15"/>
    <w:rsid w:val="005D403A"/>
    <w:rsid w:val="005D4342"/>
    <w:rsid w:val="005D4666"/>
    <w:rsid w:val="005D4AF7"/>
    <w:rsid w:val="005D4B3B"/>
    <w:rsid w:val="005D4EDF"/>
    <w:rsid w:val="005D517E"/>
    <w:rsid w:val="005D5AAA"/>
    <w:rsid w:val="005D60C8"/>
    <w:rsid w:val="005D6469"/>
    <w:rsid w:val="005D6557"/>
    <w:rsid w:val="005D6788"/>
    <w:rsid w:val="005D6D7D"/>
    <w:rsid w:val="005D73DE"/>
    <w:rsid w:val="005D769D"/>
    <w:rsid w:val="005D783F"/>
    <w:rsid w:val="005D7E2A"/>
    <w:rsid w:val="005E0873"/>
    <w:rsid w:val="005E0FD8"/>
    <w:rsid w:val="005E18A3"/>
    <w:rsid w:val="005E1E4D"/>
    <w:rsid w:val="005E1F9D"/>
    <w:rsid w:val="005E23D0"/>
    <w:rsid w:val="005E28F0"/>
    <w:rsid w:val="005E4ECB"/>
    <w:rsid w:val="005E547B"/>
    <w:rsid w:val="005E54E5"/>
    <w:rsid w:val="005E55DA"/>
    <w:rsid w:val="005E62CF"/>
    <w:rsid w:val="005E639A"/>
    <w:rsid w:val="005E765B"/>
    <w:rsid w:val="005F016A"/>
    <w:rsid w:val="005F0A8C"/>
    <w:rsid w:val="005F0D9F"/>
    <w:rsid w:val="005F19A5"/>
    <w:rsid w:val="005F19A7"/>
    <w:rsid w:val="005F1BA5"/>
    <w:rsid w:val="005F1F62"/>
    <w:rsid w:val="005F21C1"/>
    <w:rsid w:val="005F32BF"/>
    <w:rsid w:val="005F41D6"/>
    <w:rsid w:val="005F5D67"/>
    <w:rsid w:val="005F62E4"/>
    <w:rsid w:val="005F6368"/>
    <w:rsid w:val="005F6875"/>
    <w:rsid w:val="005F6ABD"/>
    <w:rsid w:val="00600D42"/>
    <w:rsid w:val="00600E1E"/>
    <w:rsid w:val="00602765"/>
    <w:rsid w:val="00602BC1"/>
    <w:rsid w:val="00602D98"/>
    <w:rsid w:val="0060327E"/>
    <w:rsid w:val="00603914"/>
    <w:rsid w:val="006039D1"/>
    <w:rsid w:val="0060436A"/>
    <w:rsid w:val="00604866"/>
    <w:rsid w:val="006048F1"/>
    <w:rsid w:val="00604E3F"/>
    <w:rsid w:val="00605467"/>
    <w:rsid w:val="00606546"/>
    <w:rsid w:val="00610544"/>
    <w:rsid w:val="006105D1"/>
    <w:rsid w:val="00610C42"/>
    <w:rsid w:val="00610F22"/>
    <w:rsid w:val="0061104E"/>
    <w:rsid w:val="0061113E"/>
    <w:rsid w:val="00611586"/>
    <w:rsid w:val="00611E3B"/>
    <w:rsid w:val="00611FBD"/>
    <w:rsid w:val="0061230D"/>
    <w:rsid w:val="00612718"/>
    <w:rsid w:val="0061297B"/>
    <w:rsid w:val="00612A09"/>
    <w:rsid w:val="00612E70"/>
    <w:rsid w:val="00613083"/>
    <w:rsid w:val="006130C7"/>
    <w:rsid w:val="00613280"/>
    <w:rsid w:val="0061384E"/>
    <w:rsid w:val="00613E27"/>
    <w:rsid w:val="006152A2"/>
    <w:rsid w:val="006153AF"/>
    <w:rsid w:val="0061541D"/>
    <w:rsid w:val="006157A0"/>
    <w:rsid w:val="006159A1"/>
    <w:rsid w:val="00616887"/>
    <w:rsid w:val="00617830"/>
    <w:rsid w:val="00617A44"/>
    <w:rsid w:val="0062033C"/>
    <w:rsid w:val="006203B8"/>
    <w:rsid w:val="00620C0E"/>
    <w:rsid w:val="00620E85"/>
    <w:rsid w:val="00621491"/>
    <w:rsid w:val="00621876"/>
    <w:rsid w:val="00621AB6"/>
    <w:rsid w:val="006222E3"/>
    <w:rsid w:val="0062288F"/>
    <w:rsid w:val="0062305E"/>
    <w:rsid w:val="006230E7"/>
    <w:rsid w:val="00623666"/>
    <w:rsid w:val="00624D49"/>
    <w:rsid w:val="0062578A"/>
    <w:rsid w:val="00625B33"/>
    <w:rsid w:val="00625C97"/>
    <w:rsid w:val="00625EAF"/>
    <w:rsid w:val="006260D6"/>
    <w:rsid w:val="006262ED"/>
    <w:rsid w:val="00626944"/>
    <w:rsid w:val="00626B15"/>
    <w:rsid w:val="00626D5D"/>
    <w:rsid w:val="006272EA"/>
    <w:rsid w:val="006273C4"/>
    <w:rsid w:val="00627BD6"/>
    <w:rsid w:val="00627CE7"/>
    <w:rsid w:val="00627F36"/>
    <w:rsid w:val="00630130"/>
    <w:rsid w:val="006303FC"/>
    <w:rsid w:val="00630C8E"/>
    <w:rsid w:val="0063144E"/>
    <w:rsid w:val="006314BC"/>
    <w:rsid w:val="0063154D"/>
    <w:rsid w:val="0063187D"/>
    <w:rsid w:val="00631CC4"/>
    <w:rsid w:val="006328A9"/>
    <w:rsid w:val="006331C2"/>
    <w:rsid w:val="00633651"/>
    <w:rsid w:val="0063379B"/>
    <w:rsid w:val="00633A70"/>
    <w:rsid w:val="00633DD3"/>
    <w:rsid w:val="0063430D"/>
    <w:rsid w:val="00634CCD"/>
    <w:rsid w:val="00635728"/>
    <w:rsid w:val="00635EC9"/>
    <w:rsid w:val="00635FEB"/>
    <w:rsid w:val="006378C2"/>
    <w:rsid w:val="00637E2A"/>
    <w:rsid w:val="0064065D"/>
    <w:rsid w:val="006409C0"/>
    <w:rsid w:val="0064102F"/>
    <w:rsid w:val="00641384"/>
    <w:rsid w:val="00641C31"/>
    <w:rsid w:val="006431F6"/>
    <w:rsid w:val="00643650"/>
    <w:rsid w:val="00644BAC"/>
    <w:rsid w:val="006451A9"/>
    <w:rsid w:val="006469D8"/>
    <w:rsid w:val="00646DCF"/>
    <w:rsid w:val="00647B45"/>
    <w:rsid w:val="00647B5E"/>
    <w:rsid w:val="0065004A"/>
    <w:rsid w:val="0065054A"/>
    <w:rsid w:val="00650885"/>
    <w:rsid w:val="006512B4"/>
    <w:rsid w:val="00651823"/>
    <w:rsid w:val="00651DBF"/>
    <w:rsid w:val="00651E04"/>
    <w:rsid w:val="00652068"/>
    <w:rsid w:val="00653097"/>
    <w:rsid w:val="00653ACC"/>
    <w:rsid w:val="00653C5E"/>
    <w:rsid w:val="00653C95"/>
    <w:rsid w:val="00653E3A"/>
    <w:rsid w:val="0065548A"/>
    <w:rsid w:val="006555C1"/>
    <w:rsid w:val="006556FB"/>
    <w:rsid w:val="00655852"/>
    <w:rsid w:val="00656536"/>
    <w:rsid w:val="00656E57"/>
    <w:rsid w:val="006573C2"/>
    <w:rsid w:val="00660667"/>
    <w:rsid w:val="00660889"/>
    <w:rsid w:val="006613A7"/>
    <w:rsid w:val="00661828"/>
    <w:rsid w:val="00661B8D"/>
    <w:rsid w:val="0066298E"/>
    <w:rsid w:val="00662ADC"/>
    <w:rsid w:val="00662DE5"/>
    <w:rsid w:val="00662F23"/>
    <w:rsid w:val="00663FF9"/>
    <w:rsid w:val="00664C2B"/>
    <w:rsid w:val="00664CFD"/>
    <w:rsid w:val="00664D0D"/>
    <w:rsid w:val="006650D6"/>
    <w:rsid w:val="006656F4"/>
    <w:rsid w:val="00665CA6"/>
    <w:rsid w:val="00665E91"/>
    <w:rsid w:val="00665FAA"/>
    <w:rsid w:val="0066612E"/>
    <w:rsid w:val="00666368"/>
    <w:rsid w:val="0066646C"/>
    <w:rsid w:val="0066649B"/>
    <w:rsid w:val="00666538"/>
    <w:rsid w:val="006665FD"/>
    <w:rsid w:val="006666DC"/>
    <w:rsid w:val="00666A72"/>
    <w:rsid w:val="00666C0D"/>
    <w:rsid w:val="00666D17"/>
    <w:rsid w:val="006671AC"/>
    <w:rsid w:val="006672F2"/>
    <w:rsid w:val="00667976"/>
    <w:rsid w:val="0067013D"/>
    <w:rsid w:val="006703D3"/>
    <w:rsid w:val="0067062A"/>
    <w:rsid w:val="00670634"/>
    <w:rsid w:val="00671093"/>
    <w:rsid w:val="0067121E"/>
    <w:rsid w:val="006712BE"/>
    <w:rsid w:val="0067207C"/>
    <w:rsid w:val="00672D64"/>
    <w:rsid w:val="00672F69"/>
    <w:rsid w:val="006752C5"/>
    <w:rsid w:val="0067553E"/>
    <w:rsid w:val="00675AAE"/>
    <w:rsid w:val="00675EF1"/>
    <w:rsid w:val="00676059"/>
    <w:rsid w:val="00676652"/>
    <w:rsid w:val="0067670D"/>
    <w:rsid w:val="006770E1"/>
    <w:rsid w:val="0067766F"/>
    <w:rsid w:val="00677675"/>
    <w:rsid w:val="00677797"/>
    <w:rsid w:val="006778C2"/>
    <w:rsid w:val="00677A6C"/>
    <w:rsid w:val="006807AA"/>
    <w:rsid w:val="0068262D"/>
    <w:rsid w:val="00682FE6"/>
    <w:rsid w:val="00683053"/>
    <w:rsid w:val="00683711"/>
    <w:rsid w:val="00683A7E"/>
    <w:rsid w:val="00685731"/>
    <w:rsid w:val="00685C62"/>
    <w:rsid w:val="00685E1D"/>
    <w:rsid w:val="006872BA"/>
    <w:rsid w:val="00687B9B"/>
    <w:rsid w:val="00687CC2"/>
    <w:rsid w:val="00690959"/>
    <w:rsid w:val="00690CBF"/>
    <w:rsid w:val="00690CC4"/>
    <w:rsid w:val="00691975"/>
    <w:rsid w:val="006929A4"/>
    <w:rsid w:val="00692B7A"/>
    <w:rsid w:val="006931EF"/>
    <w:rsid w:val="006933DC"/>
    <w:rsid w:val="00693589"/>
    <w:rsid w:val="0069410B"/>
    <w:rsid w:val="00694237"/>
    <w:rsid w:val="00695015"/>
    <w:rsid w:val="00695EE2"/>
    <w:rsid w:val="006962C9"/>
    <w:rsid w:val="006965FB"/>
    <w:rsid w:val="00696B41"/>
    <w:rsid w:val="00697086"/>
    <w:rsid w:val="00697C31"/>
    <w:rsid w:val="006A03EB"/>
    <w:rsid w:val="006A09BE"/>
    <w:rsid w:val="006A129B"/>
    <w:rsid w:val="006A1631"/>
    <w:rsid w:val="006A1EA9"/>
    <w:rsid w:val="006A1FB3"/>
    <w:rsid w:val="006A2A03"/>
    <w:rsid w:val="006A3246"/>
    <w:rsid w:val="006A3F5B"/>
    <w:rsid w:val="006A40BC"/>
    <w:rsid w:val="006A4A1E"/>
    <w:rsid w:val="006A7EE5"/>
    <w:rsid w:val="006B00FD"/>
    <w:rsid w:val="006B033B"/>
    <w:rsid w:val="006B0D4C"/>
    <w:rsid w:val="006B0E99"/>
    <w:rsid w:val="006B173A"/>
    <w:rsid w:val="006B1781"/>
    <w:rsid w:val="006B1819"/>
    <w:rsid w:val="006B257D"/>
    <w:rsid w:val="006B2AEB"/>
    <w:rsid w:val="006B2F75"/>
    <w:rsid w:val="006B3654"/>
    <w:rsid w:val="006B3A01"/>
    <w:rsid w:val="006B3A70"/>
    <w:rsid w:val="006B3CD9"/>
    <w:rsid w:val="006B52BC"/>
    <w:rsid w:val="006B66DA"/>
    <w:rsid w:val="006B76DB"/>
    <w:rsid w:val="006B784D"/>
    <w:rsid w:val="006B78D0"/>
    <w:rsid w:val="006C12A0"/>
    <w:rsid w:val="006C28F9"/>
    <w:rsid w:val="006C3608"/>
    <w:rsid w:val="006C40A7"/>
    <w:rsid w:val="006C49AD"/>
    <w:rsid w:val="006C4B57"/>
    <w:rsid w:val="006C6F8C"/>
    <w:rsid w:val="006C702C"/>
    <w:rsid w:val="006C7A98"/>
    <w:rsid w:val="006C7CC7"/>
    <w:rsid w:val="006D04AA"/>
    <w:rsid w:val="006D06B8"/>
    <w:rsid w:val="006D0A99"/>
    <w:rsid w:val="006D1032"/>
    <w:rsid w:val="006D18D4"/>
    <w:rsid w:val="006D20A5"/>
    <w:rsid w:val="006D278C"/>
    <w:rsid w:val="006D39B4"/>
    <w:rsid w:val="006D4A85"/>
    <w:rsid w:val="006D656C"/>
    <w:rsid w:val="006D66E9"/>
    <w:rsid w:val="006D68C8"/>
    <w:rsid w:val="006D6AB8"/>
    <w:rsid w:val="006D75C4"/>
    <w:rsid w:val="006D7E38"/>
    <w:rsid w:val="006D7E64"/>
    <w:rsid w:val="006E1A1C"/>
    <w:rsid w:val="006E1DD2"/>
    <w:rsid w:val="006E1E5D"/>
    <w:rsid w:val="006E2434"/>
    <w:rsid w:val="006E2AC9"/>
    <w:rsid w:val="006E30C8"/>
    <w:rsid w:val="006E3881"/>
    <w:rsid w:val="006E3A04"/>
    <w:rsid w:val="006E3BA7"/>
    <w:rsid w:val="006E3FDB"/>
    <w:rsid w:val="006E4349"/>
    <w:rsid w:val="006E5B86"/>
    <w:rsid w:val="006E689A"/>
    <w:rsid w:val="006E6D55"/>
    <w:rsid w:val="006E6F71"/>
    <w:rsid w:val="006E7736"/>
    <w:rsid w:val="006E7EEE"/>
    <w:rsid w:val="006F046E"/>
    <w:rsid w:val="006F0E6C"/>
    <w:rsid w:val="006F0ECC"/>
    <w:rsid w:val="006F10D9"/>
    <w:rsid w:val="006F1128"/>
    <w:rsid w:val="006F14E5"/>
    <w:rsid w:val="006F223F"/>
    <w:rsid w:val="006F276F"/>
    <w:rsid w:val="006F2E7B"/>
    <w:rsid w:val="006F3E3E"/>
    <w:rsid w:val="006F4080"/>
    <w:rsid w:val="006F56E0"/>
    <w:rsid w:val="006F6594"/>
    <w:rsid w:val="006F6664"/>
    <w:rsid w:val="006F6EDC"/>
    <w:rsid w:val="006F7B44"/>
    <w:rsid w:val="006F7E62"/>
    <w:rsid w:val="007000A5"/>
    <w:rsid w:val="00702B11"/>
    <w:rsid w:val="00702D67"/>
    <w:rsid w:val="00703306"/>
    <w:rsid w:val="00703776"/>
    <w:rsid w:val="00703F71"/>
    <w:rsid w:val="007059FE"/>
    <w:rsid w:val="00705EB4"/>
    <w:rsid w:val="007064BA"/>
    <w:rsid w:val="00707468"/>
    <w:rsid w:val="0070752D"/>
    <w:rsid w:val="007075A1"/>
    <w:rsid w:val="00710C1B"/>
    <w:rsid w:val="00711598"/>
    <w:rsid w:val="00711BFA"/>
    <w:rsid w:val="00712963"/>
    <w:rsid w:val="00712AAB"/>
    <w:rsid w:val="00713687"/>
    <w:rsid w:val="00713AD8"/>
    <w:rsid w:val="00713F25"/>
    <w:rsid w:val="00714886"/>
    <w:rsid w:val="0071543E"/>
    <w:rsid w:val="00715C54"/>
    <w:rsid w:val="0071648F"/>
    <w:rsid w:val="00720028"/>
    <w:rsid w:val="00720258"/>
    <w:rsid w:val="00720487"/>
    <w:rsid w:val="007204B3"/>
    <w:rsid w:val="007204E9"/>
    <w:rsid w:val="007222AC"/>
    <w:rsid w:val="007223AC"/>
    <w:rsid w:val="00723AAA"/>
    <w:rsid w:val="00723B4E"/>
    <w:rsid w:val="00724096"/>
    <w:rsid w:val="007243EA"/>
    <w:rsid w:val="0072499F"/>
    <w:rsid w:val="00724D8B"/>
    <w:rsid w:val="00725041"/>
    <w:rsid w:val="007266F4"/>
    <w:rsid w:val="0072687B"/>
    <w:rsid w:val="00726AE2"/>
    <w:rsid w:val="00727368"/>
    <w:rsid w:val="0072764B"/>
    <w:rsid w:val="00727FCE"/>
    <w:rsid w:val="007315CA"/>
    <w:rsid w:val="007319FA"/>
    <w:rsid w:val="0073246A"/>
    <w:rsid w:val="00732937"/>
    <w:rsid w:val="00732CC3"/>
    <w:rsid w:val="00732FB5"/>
    <w:rsid w:val="00733A2D"/>
    <w:rsid w:val="0073440A"/>
    <w:rsid w:val="007357FE"/>
    <w:rsid w:val="00735A10"/>
    <w:rsid w:val="00735C89"/>
    <w:rsid w:val="00736514"/>
    <w:rsid w:val="007373C6"/>
    <w:rsid w:val="0073760A"/>
    <w:rsid w:val="00737945"/>
    <w:rsid w:val="007400BF"/>
    <w:rsid w:val="00740279"/>
    <w:rsid w:val="0074068F"/>
    <w:rsid w:val="00740BB6"/>
    <w:rsid w:val="00741555"/>
    <w:rsid w:val="00741836"/>
    <w:rsid w:val="00741D24"/>
    <w:rsid w:val="0074216A"/>
    <w:rsid w:val="007425A4"/>
    <w:rsid w:val="00742C54"/>
    <w:rsid w:val="00743539"/>
    <w:rsid w:val="00743825"/>
    <w:rsid w:val="00744326"/>
    <w:rsid w:val="00744C60"/>
    <w:rsid w:val="00745109"/>
    <w:rsid w:val="0074566A"/>
    <w:rsid w:val="0074586E"/>
    <w:rsid w:val="00745FCF"/>
    <w:rsid w:val="007460D5"/>
    <w:rsid w:val="00746CA5"/>
    <w:rsid w:val="00747070"/>
    <w:rsid w:val="007470B4"/>
    <w:rsid w:val="00750335"/>
    <w:rsid w:val="00750666"/>
    <w:rsid w:val="00750D2B"/>
    <w:rsid w:val="00752247"/>
    <w:rsid w:val="00752E6F"/>
    <w:rsid w:val="0075305E"/>
    <w:rsid w:val="007535C4"/>
    <w:rsid w:val="007537E4"/>
    <w:rsid w:val="00753F98"/>
    <w:rsid w:val="007544AD"/>
    <w:rsid w:val="007554FC"/>
    <w:rsid w:val="00755980"/>
    <w:rsid w:val="007566CE"/>
    <w:rsid w:val="00756709"/>
    <w:rsid w:val="00757589"/>
    <w:rsid w:val="0075774E"/>
    <w:rsid w:val="007577C3"/>
    <w:rsid w:val="00757B48"/>
    <w:rsid w:val="00760356"/>
    <w:rsid w:val="00760F1D"/>
    <w:rsid w:val="007617CF"/>
    <w:rsid w:val="00761CFE"/>
    <w:rsid w:val="00762EB5"/>
    <w:rsid w:val="00763455"/>
    <w:rsid w:val="00763CD7"/>
    <w:rsid w:val="00763E85"/>
    <w:rsid w:val="00763FFE"/>
    <w:rsid w:val="0076588F"/>
    <w:rsid w:val="00765D5B"/>
    <w:rsid w:val="0076752C"/>
    <w:rsid w:val="007678FB"/>
    <w:rsid w:val="00767DEA"/>
    <w:rsid w:val="00770264"/>
    <w:rsid w:val="007714DE"/>
    <w:rsid w:val="007715BF"/>
    <w:rsid w:val="0077170B"/>
    <w:rsid w:val="007734BA"/>
    <w:rsid w:val="0077381F"/>
    <w:rsid w:val="00773C08"/>
    <w:rsid w:val="00775069"/>
    <w:rsid w:val="0077517D"/>
    <w:rsid w:val="00775BA4"/>
    <w:rsid w:val="00776946"/>
    <w:rsid w:val="00776FDC"/>
    <w:rsid w:val="00777447"/>
    <w:rsid w:val="00777467"/>
    <w:rsid w:val="00777562"/>
    <w:rsid w:val="007777D5"/>
    <w:rsid w:val="00777C97"/>
    <w:rsid w:val="00777D14"/>
    <w:rsid w:val="00777D49"/>
    <w:rsid w:val="00777F2B"/>
    <w:rsid w:val="00780505"/>
    <w:rsid w:val="007808CE"/>
    <w:rsid w:val="00780CB9"/>
    <w:rsid w:val="00780D95"/>
    <w:rsid w:val="00780FBE"/>
    <w:rsid w:val="0078161A"/>
    <w:rsid w:val="0078282C"/>
    <w:rsid w:val="0078288B"/>
    <w:rsid w:val="007828DA"/>
    <w:rsid w:val="0078322A"/>
    <w:rsid w:val="00783762"/>
    <w:rsid w:val="007838B2"/>
    <w:rsid w:val="00783B69"/>
    <w:rsid w:val="00784177"/>
    <w:rsid w:val="007842F9"/>
    <w:rsid w:val="0078460D"/>
    <w:rsid w:val="00784893"/>
    <w:rsid w:val="00784B12"/>
    <w:rsid w:val="00784D15"/>
    <w:rsid w:val="00784D71"/>
    <w:rsid w:val="007854F8"/>
    <w:rsid w:val="00785750"/>
    <w:rsid w:val="0078578A"/>
    <w:rsid w:val="00785A94"/>
    <w:rsid w:val="00785F8A"/>
    <w:rsid w:val="00786745"/>
    <w:rsid w:val="00787D8E"/>
    <w:rsid w:val="00787F14"/>
    <w:rsid w:val="0079031F"/>
    <w:rsid w:val="007905FC"/>
    <w:rsid w:val="007907D2"/>
    <w:rsid w:val="00790B51"/>
    <w:rsid w:val="00790C8E"/>
    <w:rsid w:val="00791139"/>
    <w:rsid w:val="0079138E"/>
    <w:rsid w:val="00792404"/>
    <w:rsid w:val="007924EB"/>
    <w:rsid w:val="00792582"/>
    <w:rsid w:val="007925DE"/>
    <w:rsid w:val="0079283D"/>
    <w:rsid w:val="007928ED"/>
    <w:rsid w:val="00793057"/>
    <w:rsid w:val="00793128"/>
    <w:rsid w:val="00793390"/>
    <w:rsid w:val="007936BA"/>
    <w:rsid w:val="00793DEC"/>
    <w:rsid w:val="00794A79"/>
    <w:rsid w:val="007957FF"/>
    <w:rsid w:val="00795854"/>
    <w:rsid w:val="0079594D"/>
    <w:rsid w:val="00797877"/>
    <w:rsid w:val="0079795D"/>
    <w:rsid w:val="00797AC3"/>
    <w:rsid w:val="007A02C0"/>
    <w:rsid w:val="007A06B3"/>
    <w:rsid w:val="007A09A7"/>
    <w:rsid w:val="007A1C62"/>
    <w:rsid w:val="007A25D9"/>
    <w:rsid w:val="007A3402"/>
    <w:rsid w:val="007A4E4F"/>
    <w:rsid w:val="007A5E82"/>
    <w:rsid w:val="007A6185"/>
    <w:rsid w:val="007A6F08"/>
    <w:rsid w:val="007A7248"/>
    <w:rsid w:val="007A72E9"/>
    <w:rsid w:val="007A75A2"/>
    <w:rsid w:val="007A7894"/>
    <w:rsid w:val="007A7C6D"/>
    <w:rsid w:val="007B0B1C"/>
    <w:rsid w:val="007B0C7C"/>
    <w:rsid w:val="007B18B4"/>
    <w:rsid w:val="007B1B26"/>
    <w:rsid w:val="007B217C"/>
    <w:rsid w:val="007B27DB"/>
    <w:rsid w:val="007B2A6D"/>
    <w:rsid w:val="007B2AD1"/>
    <w:rsid w:val="007B2CA6"/>
    <w:rsid w:val="007B2EF2"/>
    <w:rsid w:val="007B3052"/>
    <w:rsid w:val="007B330F"/>
    <w:rsid w:val="007B3D17"/>
    <w:rsid w:val="007B470D"/>
    <w:rsid w:val="007B4C4C"/>
    <w:rsid w:val="007B4E83"/>
    <w:rsid w:val="007B4FD5"/>
    <w:rsid w:val="007B52B6"/>
    <w:rsid w:val="007B55BF"/>
    <w:rsid w:val="007B6A68"/>
    <w:rsid w:val="007B7E7E"/>
    <w:rsid w:val="007C0297"/>
    <w:rsid w:val="007C0342"/>
    <w:rsid w:val="007C05F7"/>
    <w:rsid w:val="007C0627"/>
    <w:rsid w:val="007C06A4"/>
    <w:rsid w:val="007C08B1"/>
    <w:rsid w:val="007C08E9"/>
    <w:rsid w:val="007C0973"/>
    <w:rsid w:val="007C1211"/>
    <w:rsid w:val="007C1AA2"/>
    <w:rsid w:val="007C1FC7"/>
    <w:rsid w:val="007C23A3"/>
    <w:rsid w:val="007C279A"/>
    <w:rsid w:val="007C2A42"/>
    <w:rsid w:val="007C39D1"/>
    <w:rsid w:val="007C4361"/>
    <w:rsid w:val="007C4AEB"/>
    <w:rsid w:val="007C4EC3"/>
    <w:rsid w:val="007C5691"/>
    <w:rsid w:val="007C5930"/>
    <w:rsid w:val="007C5BAA"/>
    <w:rsid w:val="007C5C18"/>
    <w:rsid w:val="007C5D6A"/>
    <w:rsid w:val="007C5F9A"/>
    <w:rsid w:val="007C616E"/>
    <w:rsid w:val="007C6C9A"/>
    <w:rsid w:val="007C7016"/>
    <w:rsid w:val="007C770B"/>
    <w:rsid w:val="007C7767"/>
    <w:rsid w:val="007D0081"/>
    <w:rsid w:val="007D0456"/>
    <w:rsid w:val="007D0B24"/>
    <w:rsid w:val="007D0B50"/>
    <w:rsid w:val="007D0FD5"/>
    <w:rsid w:val="007D13E2"/>
    <w:rsid w:val="007D1BE5"/>
    <w:rsid w:val="007D1E38"/>
    <w:rsid w:val="007D2314"/>
    <w:rsid w:val="007D2AA2"/>
    <w:rsid w:val="007D30A5"/>
    <w:rsid w:val="007D37A5"/>
    <w:rsid w:val="007D39FA"/>
    <w:rsid w:val="007D3F98"/>
    <w:rsid w:val="007D410E"/>
    <w:rsid w:val="007D4406"/>
    <w:rsid w:val="007D55DC"/>
    <w:rsid w:val="007D59D6"/>
    <w:rsid w:val="007D5AAD"/>
    <w:rsid w:val="007D6A21"/>
    <w:rsid w:val="007E0111"/>
    <w:rsid w:val="007E0806"/>
    <w:rsid w:val="007E0F2D"/>
    <w:rsid w:val="007E10B1"/>
    <w:rsid w:val="007E1461"/>
    <w:rsid w:val="007E238B"/>
    <w:rsid w:val="007E264B"/>
    <w:rsid w:val="007E26B7"/>
    <w:rsid w:val="007E377D"/>
    <w:rsid w:val="007E3BC7"/>
    <w:rsid w:val="007E3DE5"/>
    <w:rsid w:val="007E4BFD"/>
    <w:rsid w:val="007E5BD9"/>
    <w:rsid w:val="007E5BED"/>
    <w:rsid w:val="007E6643"/>
    <w:rsid w:val="007F005F"/>
    <w:rsid w:val="007F0EE5"/>
    <w:rsid w:val="007F138A"/>
    <w:rsid w:val="007F13F3"/>
    <w:rsid w:val="007F18A5"/>
    <w:rsid w:val="007F1CB1"/>
    <w:rsid w:val="007F20B3"/>
    <w:rsid w:val="007F20BE"/>
    <w:rsid w:val="007F24FE"/>
    <w:rsid w:val="007F2C92"/>
    <w:rsid w:val="007F2DA9"/>
    <w:rsid w:val="007F2F53"/>
    <w:rsid w:val="007F53EF"/>
    <w:rsid w:val="007F5994"/>
    <w:rsid w:val="007F59F5"/>
    <w:rsid w:val="007F5DEF"/>
    <w:rsid w:val="007F617A"/>
    <w:rsid w:val="007F6DAD"/>
    <w:rsid w:val="007F6DB3"/>
    <w:rsid w:val="007F6DCD"/>
    <w:rsid w:val="007F7D94"/>
    <w:rsid w:val="00800911"/>
    <w:rsid w:val="00801272"/>
    <w:rsid w:val="00801D6E"/>
    <w:rsid w:val="0080207F"/>
    <w:rsid w:val="008023FB"/>
    <w:rsid w:val="0080287E"/>
    <w:rsid w:val="00802A57"/>
    <w:rsid w:val="00802BD1"/>
    <w:rsid w:val="00802FF8"/>
    <w:rsid w:val="008031D2"/>
    <w:rsid w:val="0080345F"/>
    <w:rsid w:val="0080347B"/>
    <w:rsid w:val="008038B8"/>
    <w:rsid w:val="00803A82"/>
    <w:rsid w:val="0080441D"/>
    <w:rsid w:val="0080493C"/>
    <w:rsid w:val="00804A40"/>
    <w:rsid w:val="008059AD"/>
    <w:rsid w:val="00806F0D"/>
    <w:rsid w:val="00806F7B"/>
    <w:rsid w:val="00807360"/>
    <w:rsid w:val="00807691"/>
    <w:rsid w:val="00810DEF"/>
    <w:rsid w:val="0081206C"/>
    <w:rsid w:val="008124CB"/>
    <w:rsid w:val="0081280A"/>
    <w:rsid w:val="008129B7"/>
    <w:rsid w:val="00813258"/>
    <w:rsid w:val="008138BB"/>
    <w:rsid w:val="008139F4"/>
    <w:rsid w:val="00814C04"/>
    <w:rsid w:val="008154E5"/>
    <w:rsid w:val="00815CD5"/>
    <w:rsid w:val="00815D06"/>
    <w:rsid w:val="00815F5A"/>
    <w:rsid w:val="0081640F"/>
    <w:rsid w:val="0081669C"/>
    <w:rsid w:val="00817815"/>
    <w:rsid w:val="008178B2"/>
    <w:rsid w:val="00817A18"/>
    <w:rsid w:val="00817D1B"/>
    <w:rsid w:val="00817F41"/>
    <w:rsid w:val="008206B8"/>
    <w:rsid w:val="00822171"/>
    <w:rsid w:val="008229CE"/>
    <w:rsid w:val="00822F42"/>
    <w:rsid w:val="008230B8"/>
    <w:rsid w:val="0082443F"/>
    <w:rsid w:val="00824B59"/>
    <w:rsid w:val="00824D67"/>
    <w:rsid w:val="00825981"/>
    <w:rsid w:val="008263D6"/>
    <w:rsid w:val="008265E4"/>
    <w:rsid w:val="00826A85"/>
    <w:rsid w:val="00827697"/>
    <w:rsid w:val="00827730"/>
    <w:rsid w:val="00830416"/>
    <w:rsid w:val="00831F8D"/>
    <w:rsid w:val="0083286D"/>
    <w:rsid w:val="008329FC"/>
    <w:rsid w:val="008332C2"/>
    <w:rsid w:val="0083335D"/>
    <w:rsid w:val="0083342D"/>
    <w:rsid w:val="0083375C"/>
    <w:rsid w:val="00833C7C"/>
    <w:rsid w:val="00833F1A"/>
    <w:rsid w:val="00834049"/>
    <w:rsid w:val="00834372"/>
    <w:rsid w:val="0083476A"/>
    <w:rsid w:val="00834B76"/>
    <w:rsid w:val="0083522B"/>
    <w:rsid w:val="0083550B"/>
    <w:rsid w:val="0083595A"/>
    <w:rsid w:val="00836230"/>
    <w:rsid w:val="008402C1"/>
    <w:rsid w:val="008405B0"/>
    <w:rsid w:val="00840B4E"/>
    <w:rsid w:val="00841A11"/>
    <w:rsid w:val="00841B8E"/>
    <w:rsid w:val="0084212D"/>
    <w:rsid w:val="008421A8"/>
    <w:rsid w:val="008428DE"/>
    <w:rsid w:val="008430CC"/>
    <w:rsid w:val="008434CA"/>
    <w:rsid w:val="008442CB"/>
    <w:rsid w:val="00844816"/>
    <w:rsid w:val="00844D3E"/>
    <w:rsid w:val="00845A5A"/>
    <w:rsid w:val="00845E61"/>
    <w:rsid w:val="0084615F"/>
    <w:rsid w:val="0084624E"/>
    <w:rsid w:val="00846575"/>
    <w:rsid w:val="00846E9C"/>
    <w:rsid w:val="00847514"/>
    <w:rsid w:val="00850294"/>
    <w:rsid w:val="0085056B"/>
    <w:rsid w:val="0085062C"/>
    <w:rsid w:val="0085084A"/>
    <w:rsid w:val="008510DE"/>
    <w:rsid w:val="00851631"/>
    <w:rsid w:val="008517D8"/>
    <w:rsid w:val="00851990"/>
    <w:rsid w:val="0085221E"/>
    <w:rsid w:val="00852BC1"/>
    <w:rsid w:val="00854999"/>
    <w:rsid w:val="00854CD5"/>
    <w:rsid w:val="00854F7C"/>
    <w:rsid w:val="00855F3C"/>
    <w:rsid w:val="00856996"/>
    <w:rsid w:val="00857295"/>
    <w:rsid w:val="008574E2"/>
    <w:rsid w:val="00857BA9"/>
    <w:rsid w:val="00860AD8"/>
    <w:rsid w:val="0086123C"/>
    <w:rsid w:val="00861F9C"/>
    <w:rsid w:val="00862785"/>
    <w:rsid w:val="0086294B"/>
    <w:rsid w:val="00862D4F"/>
    <w:rsid w:val="008631E1"/>
    <w:rsid w:val="00863202"/>
    <w:rsid w:val="0086373F"/>
    <w:rsid w:val="008645A4"/>
    <w:rsid w:val="008648D6"/>
    <w:rsid w:val="00864928"/>
    <w:rsid w:val="00864DA4"/>
    <w:rsid w:val="0086531B"/>
    <w:rsid w:val="00865716"/>
    <w:rsid w:val="00867044"/>
    <w:rsid w:val="008673F1"/>
    <w:rsid w:val="0086762D"/>
    <w:rsid w:val="00867D01"/>
    <w:rsid w:val="0087045E"/>
    <w:rsid w:val="00871718"/>
    <w:rsid w:val="00871CDA"/>
    <w:rsid w:val="00871DCB"/>
    <w:rsid w:val="00871E15"/>
    <w:rsid w:val="00872357"/>
    <w:rsid w:val="00872701"/>
    <w:rsid w:val="00874044"/>
    <w:rsid w:val="00875740"/>
    <w:rsid w:val="008757C0"/>
    <w:rsid w:val="00876218"/>
    <w:rsid w:val="008774D4"/>
    <w:rsid w:val="008774FC"/>
    <w:rsid w:val="008803E6"/>
    <w:rsid w:val="00880C76"/>
    <w:rsid w:val="00881585"/>
    <w:rsid w:val="00881AF9"/>
    <w:rsid w:val="00882305"/>
    <w:rsid w:val="00882459"/>
    <w:rsid w:val="008834E0"/>
    <w:rsid w:val="00883CE4"/>
    <w:rsid w:val="00883EC4"/>
    <w:rsid w:val="00884295"/>
    <w:rsid w:val="00884813"/>
    <w:rsid w:val="00884F6E"/>
    <w:rsid w:val="00885234"/>
    <w:rsid w:val="0088618C"/>
    <w:rsid w:val="008863DC"/>
    <w:rsid w:val="008866E4"/>
    <w:rsid w:val="00886732"/>
    <w:rsid w:val="00887607"/>
    <w:rsid w:val="00887923"/>
    <w:rsid w:val="00887B7C"/>
    <w:rsid w:val="00887C0D"/>
    <w:rsid w:val="00887C28"/>
    <w:rsid w:val="00890C9C"/>
    <w:rsid w:val="00891277"/>
    <w:rsid w:val="00892492"/>
    <w:rsid w:val="00893248"/>
    <w:rsid w:val="008933C3"/>
    <w:rsid w:val="0089372D"/>
    <w:rsid w:val="008938B0"/>
    <w:rsid w:val="00893D04"/>
    <w:rsid w:val="0089473D"/>
    <w:rsid w:val="00894B62"/>
    <w:rsid w:val="00894E1B"/>
    <w:rsid w:val="00894EDF"/>
    <w:rsid w:val="00895034"/>
    <w:rsid w:val="008950A4"/>
    <w:rsid w:val="008960C2"/>
    <w:rsid w:val="008963F7"/>
    <w:rsid w:val="008964A6"/>
    <w:rsid w:val="00897289"/>
    <w:rsid w:val="00897644"/>
    <w:rsid w:val="0089786C"/>
    <w:rsid w:val="00897B7C"/>
    <w:rsid w:val="008A050E"/>
    <w:rsid w:val="008A0649"/>
    <w:rsid w:val="008A0DBA"/>
    <w:rsid w:val="008A1393"/>
    <w:rsid w:val="008A14D3"/>
    <w:rsid w:val="008A16DF"/>
    <w:rsid w:val="008A21BA"/>
    <w:rsid w:val="008A2988"/>
    <w:rsid w:val="008A32A1"/>
    <w:rsid w:val="008A3AB9"/>
    <w:rsid w:val="008A4520"/>
    <w:rsid w:val="008A5314"/>
    <w:rsid w:val="008A5758"/>
    <w:rsid w:val="008A5884"/>
    <w:rsid w:val="008A5BC5"/>
    <w:rsid w:val="008A6208"/>
    <w:rsid w:val="008A62F7"/>
    <w:rsid w:val="008A6873"/>
    <w:rsid w:val="008A70F4"/>
    <w:rsid w:val="008A7449"/>
    <w:rsid w:val="008A7C0D"/>
    <w:rsid w:val="008B028B"/>
    <w:rsid w:val="008B0433"/>
    <w:rsid w:val="008B0767"/>
    <w:rsid w:val="008B0C17"/>
    <w:rsid w:val="008B12FE"/>
    <w:rsid w:val="008B1CC3"/>
    <w:rsid w:val="008B244E"/>
    <w:rsid w:val="008B2E84"/>
    <w:rsid w:val="008B3910"/>
    <w:rsid w:val="008B3D88"/>
    <w:rsid w:val="008B4403"/>
    <w:rsid w:val="008B4477"/>
    <w:rsid w:val="008B4E38"/>
    <w:rsid w:val="008B4F78"/>
    <w:rsid w:val="008B51E8"/>
    <w:rsid w:val="008B5746"/>
    <w:rsid w:val="008B5783"/>
    <w:rsid w:val="008B5DCD"/>
    <w:rsid w:val="008B5F63"/>
    <w:rsid w:val="008B5FEA"/>
    <w:rsid w:val="008B6089"/>
    <w:rsid w:val="008B6148"/>
    <w:rsid w:val="008B6161"/>
    <w:rsid w:val="008B6191"/>
    <w:rsid w:val="008B7ED5"/>
    <w:rsid w:val="008B7EDB"/>
    <w:rsid w:val="008B7FE0"/>
    <w:rsid w:val="008C0441"/>
    <w:rsid w:val="008C070F"/>
    <w:rsid w:val="008C0CB8"/>
    <w:rsid w:val="008C2D7E"/>
    <w:rsid w:val="008C3459"/>
    <w:rsid w:val="008C3742"/>
    <w:rsid w:val="008C37D3"/>
    <w:rsid w:val="008C393E"/>
    <w:rsid w:val="008C3E4F"/>
    <w:rsid w:val="008C3E79"/>
    <w:rsid w:val="008C3EB8"/>
    <w:rsid w:val="008C458B"/>
    <w:rsid w:val="008C4617"/>
    <w:rsid w:val="008C46B9"/>
    <w:rsid w:val="008C49D9"/>
    <w:rsid w:val="008C4D76"/>
    <w:rsid w:val="008C67A8"/>
    <w:rsid w:val="008C6DB4"/>
    <w:rsid w:val="008C764E"/>
    <w:rsid w:val="008D0EB5"/>
    <w:rsid w:val="008D0FE9"/>
    <w:rsid w:val="008D142B"/>
    <w:rsid w:val="008D157A"/>
    <w:rsid w:val="008D17EA"/>
    <w:rsid w:val="008D1873"/>
    <w:rsid w:val="008D23E9"/>
    <w:rsid w:val="008D2A15"/>
    <w:rsid w:val="008D2A30"/>
    <w:rsid w:val="008D3CF3"/>
    <w:rsid w:val="008D4724"/>
    <w:rsid w:val="008D4D95"/>
    <w:rsid w:val="008D50FD"/>
    <w:rsid w:val="008D743B"/>
    <w:rsid w:val="008D7603"/>
    <w:rsid w:val="008D76F4"/>
    <w:rsid w:val="008D7BAB"/>
    <w:rsid w:val="008E0060"/>
    <w:rsid w:val="008E192B"/>
    <w:rsid w:val="008E2606"/>
    <w:rsid w:val="008E2BCE"/>
    <w:rsid w:val="008E3112"/>
    <w:rsid w:val="008E3259"/>
    <w:rsid w:val="008E475F"/>
    <w:rsid w:val="008E4B8F"/>
    <w:rsid w:val="008E6F1F"/>
    <w:rsid w:val="008E73D5"/>
    <w:rsid w:val="008E7428"/>
    <w:rsid w:val="008E7AC8"/>
    <w:rsid w:val="008F0610"/>
    <w:rsid w:val="008F0695"/>
    <w:rsid w:val="008F1127"/>
    <w:rsid w:val="008F19DD"/>
    <w:rsid w:val="008F1B18"/>
    <w:rsid w:val="008F2567"/>
    <w:rsid w:val="008F2E29"/>
    <w:rsid w:val="008F337F"/>
    <w:rsid w:val="008F35CF"/>
    <w:rsid w:val="008F365C"/>
    <w:rsid w:val="008F3CD9"/>
    <w:rsid w:val="008F3D5D"/>
    <w:rsid w:val="008F4130"/>
    <w:rsid w:val="008F4301"/>
    <w:rsid w:val="008F469A"/>
    <w:rsid w:val="008F49D2"/>
    <w:rsid w:val="008F519F"/>
    <w:rsid w:val="008F5E6E"/>
    <w:rsid w:val="008F631F"/>
    <w:rsid w:val="008F76BB"/>
    <w:rsid w:val="0090066A"/>
    <w:rsid w:val="00900C45"/>
    <w:rsid w:val="009014F3"/>
    <w:rsid w:val="0090157B"/>
    <w:rsid w:val="00902F36"/>
    <w:rsid w:val="00903E76"/>
    <w:rsid w:val="0090440E"/>
    <w:rsid w:val="00904CE3"/>
    <w:rsid w:val="009056D9"/>
    <w:rsid w:val="00905E9D"/>
    <w:rsid w:val="0090627B"/>
    <w:rsid w:val="0090735C"/>
    <w:rsid w:val="00907480"/>
    <w:rsid w:val="0090752F"/>
    <w:rsid w:val="009101C7"/>
    <w:rsid w:val="00911AA6"/>
    <w:rsid w:val="00911F0C"/>
    <w:rsid w:val="00912A14"/>
    <w:rsid w:val="00912D54"/>
    <w:rsid w:val="00913E11"/>
    <w:rsid w:val="009150E3"/>
    <w:rsid w:val="00915550"/>
    <w:rsid w:val="00915B31"/>
    <w:rsid w:val="0091684A"/>
    <w:rsid w:val="00916ECB"/>
    <w:rsid w:val="00917483"/>
    <w:rsid w:val="00917658"/>
    <w:rsid w:val="00917A94"/>
    <w:rsid w:val="0092072E"/>
    <w:rsid w:val="0092092A"/>
    <w:rsid w:val="0092097A"/>
    <w:rsid w:val="00920B36"/>
    <w:rsid w:val="00920FD4"/>
    <w:rsid w:val="009214CF"/>
    <w:rsid w:val="00921CF0"/>
    <w:rsid w:val="00921E2E"/>
    <w:rsid w:val="0092226C"/>
    <w:rsid w:val="009225D4"/>
    <w:rsid w:val="009226AC"/>
    <w:rsid w:val="00922C6C"/>
    <w:rsid w:val="009230C1"/>
    <w:rsid w:val="009235E8"/>
    <w:rsid w:val="0092367A"/>
    <w:rsid w:val="00923C69"/>
    <w:rsid w:val="00924590"/>
    <w:rsid w:val="0092528E"/>
    <w:rsid w:val="00925363"/>
    <w:rsid w:val="00925414"/>
    <w:rsid w:val="009256B7"/>
    <w:rsid w:val="009256D0"/>
    <w:rsid w:val="0092596E"/>
    <w:rsid w:val="00926115"/>
    <w:rsid w:val="009261DB"/>
    <w:rsid w:val="009266AA"/>
    <w:rsid w:val="00926CBB"/>
    <w:rsid w:val="00926F91"/>
    <w:rsid w:val="00926FBD"/>
    <w:rsid w:val="00927694"/>
    <w:rsid w:val="0093008F"/>
    <w:rsid w:val="00930243"/>
    <w:rsid w:val="0093036F"/>
    <w:rsid w:val="00930FDB"/>
    <w:rsid w:val="009311B8"/>
    <w:rsid w:val="00931616"/>
    <w:rsid w:val="009319A6"/>
    <w:rsid w:val="00931BE6"/>
    <w:rsid w:val="00931E37"/>
    <w:rsid w:val="00932573"/>
    <w:rsid w:val="00932DD0"/>
    <w:rsid w:val="00933EF4"/>
    <w:rsid w:val="00933F60"/>
    <w:rsid w:val="00934125"/>
    <w:rsid w:val="00935161"/>
    <w:rsid w:val="009356D3"/>
    <w:rsid w:val="00936174"/>
    <w:rsid w:val="009366F0"/>
    <w:rsid w:val="009375D5"/>
    <w:rsid w:val="00937C43"/>
    <w:rsid w:val="00937F42"/>
    <w:rsid w:val="009408D9"/>
    <w:rsid w:val="00940F39"/>
    <w:rsid w:val="00941215"/>
    <w:rsid w:val="00941D6F"/>
    <w:rsid w:val="00943307"/>
    <w:rsid w:val="0094374C"/>
    <w:rsid w:val="00943815"/>
    <w:rsid w:val="00943B00"/>
    <w:rsid w:val="00943C74"/>
    <w:rsid w:val="00944BF9"/>
    <w:rsid w:val="00945B47"/>
    <w:rsid w:val="00945CD4"/>
    <w:rsid w:val="00945F40"/>
    <w:rsid w:val="009460D3"/>
    <w:rsid w:val="00946623"/>
    <w:rsid w:val="009500F3"/>
    <w:rsid w:val="0095026E"/>
    <w:rsid w:val="009502A3"/>
    <w:rsid w:val="009505B3"/>
    <w:rsid w:val="00950FB4"/>
    <w:rsid w:val="00950FBC"/>
    <w:rsid w:val="00951226"/>
    <w:rsid w:val="00951D50"/>
    <w:rsid w:val="0095212A"/>
    <w:rsid w:val="00952850"/>
    <w:rsid w:val="00952F5A"/>
    <w:rsid w:val="0095302C"/>
    <w:rsid w:val="00954DD6"/>
    <w:rsid w:val="00954E65"/>
    <w:rsid w:val="00954F4F"/>
    <w:rsid w:val="00955018"/>
    <w:rsid w:val="00955502"/>
    <w:rsid w:val="009558C3"/>
    <w:rsid w:val="00956572"/>
    <w:rsid w:val="009570DF"/>
    <w:rsid w:val="009600F3"/>
    <w:rsid w:val="00960940"/>
    <w:rsid w:val="00960C5F"/>
    <w:rsid w:val="00960E49"/>
    <w:rsid w:val="00961136"/>
    <w:rsid w:val="00961735"/>
    <w:rsid w:val="009617D9"/>
    <w:rsid w:val="00962536"/>
    <w:rsid w:val="009625CD"/>
    <w:rsid w:val="00963611"/>
    <w:rsid w:val="009636CC"/>
    <w:rsid w:val="00963C66"/>
    <w:rsid w:val="009648D1"/>
    <w:rsid w:val="00964CA7"/>
    <w:rsid w:val="00964EBD"/>
    <w:rsid w:val="00964FDC"/>
    <w:rsid w:val="009652AE"/>
    <w:rsid w:val="009655A9"/>
    <w:rsid w:val="00965AF1"/>
    <w:rsid w:val="00966940"/>
    <w:rsid w:val="00966E0D"/>
    <w:rsid w:val="00967CFF"/>
    <w:rsid w:val="0097024A"/>
    <w:rsid w:val="00970F37"/>
    <w:rsid w:val="00971ED4"/>
    <w:rsid w:val="00971EFE"/>
    <w:rsid w:val="009732C0"/>
    <w:rsid w:val="0097418E"/>
    <w:rsid w:val="00974987"/>
    <w:rsid w:val="00974BFD"/>
    <w:rsid w:val="00974FFF"/>
    <w:rsid w:val="0097551A"/>
    <w:rsid w:val="00976114"/>
    <w:rsid w:val="00976344"/>
    <w:rsid w:val="009769B5"/>
    <w:rsid w:val="00976B3C"/>
    <w:rsid w:val="009772FA"/>
    <w:rsid w:val="00977B11"/>
    <w:rsid w:val="00977E04"/>
    <w:rsid w:val="00980D63"/>
    <w:rsid w:val="009815D8"/>
    <w:rsid w:val="0098244E"/>
    <w:rsid w:val="00982E92"/>
    <w:rsid w:val="009830FD"/>
    <w:rsid w:val="00983189"/>
    <w:rsid w:val="00983336"/>
    <w:rsid w:val="009834B3"/>
    <w:rsid w:val="009835BB"/>
    <w:rsid w:val="009842F7"/>
    <w:rsid w:val="009849B3"/>
    <w:rsid w:val="00984CC4"/>
    <w:rsid w:val="00984D22"/>
    <w:rsid w:val="00984DDC"/>
    <w:rsid w:val="00984F38"/>
    <w:rsid w:val="00984F59"/>
    <w:rsid w:val="00985464"/>
    <w:rsid w:val="00985541"/>
    <w:rsid w:val="0099060C"/>
    <w:rsid w:val="00992891"/>
    <w:rsid w:val="00992CAC"/>
    <w:rsid w:val="00993547"/>
    <w:rsid w:val="00993E30"/>
    <w:rsid w:val="009951FB"/>
    <w:rsid w:val="009953B4"/>
    <w:rsid w:val="009969E3"/>
    <w:rsid w:val="00996CB3"/>
    <w:rsid w:val="00996EAC"/>
    <w:rsid w:val="00996F10"/>
    <w:rsid w:val="009A08BC"/>
    <w:rsid w:val="009A091C"/>
    <w:rsid w:val="009A1252"/>
    <w:rsid w:val="009A18D7"/>
    <w:rsid w:val="009A1E16"/>
    <w:rsid w:val="009A1E9D"/>
    <w:rsid w:val="009A2B98"/>
    <w:rsid w:val="009A2F61"/>
    <w:rsid w:val="009A34AB"/>
    <w:rsid w:val="009A3A8D"/>
    <w:rsid w:val="009A479A"/>
    <w:rsid w:val="009A504C"/>
    <w:rsid w:val="009A5191"/>
    <w:rsid w:val="009A57AA"/>
    <w:rsid w:val="009A5992"/>
    <w:rsid w:val="009A5A56"/>
    <w:rsid w:val="009A5C79"/>
    <w:rsid w:val="009A61DB"/>
    <w:rsid w:val="009A783F"/>
    <w:rsid w:val="009A7FCE"/>
    <w:rsid w:val="009B037B"/>
    <w:rsid w:val="009B0ECA"/>
    <w:rsid w:val="009B2CAD"/>
    <w:rsid w:val="009B33ED"/>
    <w:rsid w:val="009B3D26"/>
    <w:rsid w:val="009B3F1B"/>
    <w:rsid w:val="009B44DE"/>
    <w:rsid w:val="009B5503"/>
    <w:rsid w:val="009B5902"/>
    <w:rsid w:val="009B6504"/>
    <w:rsid w:val="009B67A6"/>
    <w:rsid w:val="009B69D0"/>
    <w:rsid w:val="009B7DA2"/>
    <w:rsid w:val="009C067C"/>
    <w:rsid w:val="009C2C6F"/>
    <w:rsid w:val="009C2FB0"/>
    <w:rsid w:val="009C399F"/>
    <w:rsid w:val="009C48FF"/>
    <w:rsid w:val="009C5824"/>
    <w:rsid w:val="009C58A3"/>
    <w:rsid w:val="009C62AF"/>
    <w:rsid w:val="009C6D40"/>
    <w:rsid w:val="009C6E7C"/>
    <w:rsid w:val="009C7200"/>
    <w:rsid w:val="009C7433"/>
    <w:rsid w:val="009D0427"/>
    <w:rsid w:val="009D0A19"/>
    <w:rsid w:val="009D0A2E"/>
    <w:rsid w:val="009D0A3A"/>
    <w:rsid w:val="009D0A7B"/>
    <w:rsid w:val="009D0DC9"/>
    <w:rsid w:val="009D1035"/>
    <w:rsid w:val="009D1743"/>
    <w:rsid w:val="009D1960"/>
    <w:rsid w:val="009D37EF"/>
    <w:rsid w:val="009D3873"/>
    <w:rsid w:val="009D3EEF"/>
    <w:rsid w:val="009D4821"/>
    <w:rsid w:val="009D4C07"/>
    <w:rsid w:val="009D556C"/>
    <w:rsid w:val="009D592F"/>
    <w:rsid w:val="009D59E4"/>
    <w:rsid w:val="009D5B58"/>
    <w:rsid w:val="009D5BAF"/>
    <w:rsid w:val="009D5C25"/>
    <w:rsid w:val="009D6A25"/>
    <w:rsid w:val="009D6BA0"/>
    <w:rsid w:val="009D6D5D"/>
    <w:rsid w:val="009D6EF2"/>
    <w:rsid w:val="009E03A6"/>
    <w:rsid w:val="009E04B7"/>
    <w:rsid w:val="009E100A"/>
    <w:rsid w:val="009E107A"/>
    <w:rsid w:val="009E159B"/>
    <w:rsid w:val="009E1867"/>
    <w:rsid w:val="009E2292"/>
    <w:rsid w:val="009E2461"/>
    <w:rsid w:val="009E2692"/>
    <w:rsid w:val="009E2783"/>
    <w:rsid w:val="009E2C67"/>
    <w:rsid w:val="009E309F"/>
    <w:rsid w:val="009E350C"/>
    <w:rsid w:val="009E38F4"/>
    <w:rsid w:val="009E419D"/>
    <w:rsid w:val="009E4C1D"/>
    <w:rsid w:val="009E519A"/>
    <w:rsid w:val="009E57E6"/>
    <w:rsid w:val="009E5A70"/>
    <w:rsid w:val="009E5E1E"/>
    <w:rsid w:val="009E6258"/>
    <w:rsid w:val="009E6CA4"/>
    <w:rsid w:val="009F017B"/>
    <w:rsid w:val="009F0BB1"/>
    <w:rsid w:val="009F0F11"/>
    <w:rsid w:val="009F2700"/>
    <w:rsid w:val="009F2C7B"/>
    <w:rsid w:val="009F38BB"/>
    <w:rsid w:val="009F41EA"/>
    <w:rsid w:val="009F4974"/>
    <w:rsid w:val="009F544E"/>
    <w:rsid w:val="009F57E2"/>
    <w:rsid w:val="009F62FE"/>
    <w:rsid w:val="009F65C2"/>
    <w:rsid w:val="009F7380"/>
    <w:rsid w:val="009F753E"/>
    <w:rsid w:val="009F7877"/>
    <w:rsid w:val="00A00565"/>
    <w:rsid w:val="00A005E0"/>
    <w:rsid w:val="00A0083C"/>
    <w:rsid w:val="00A01B66"/>
    <w:rsid w:val="00A01D3C"/>
    <w:rsid w:val="00A02010"/>
    <w:rsid w:val="00A0272B"/>
    <w:rsid w:val="00A03293"/>
    <w:rsid w:val="00A036F4"/>
    <w:rsid w:val="00A03E16"/>
    <w:rsid w:val="00A0430D"/>
    <w:rsid w:val="00A04790"/>
    <w:rsid w:val="00A048D9"/>
    <w:rsid w:val="00A04E95"/>
    <w:rsid w:val="00A05150"/>
    <w:rsid w:val="00A05394"/>
    <w:rsid w:val="00A05A09"/>
    <w:rsid w:val="00A05CFF"/>
    <w:rsid w:val="00A05E53"/>
    <w:rsid w:val="00A1010A"/>
    <w:rsid w:val="00A103B6"/>
    <w:rsid w:val="00A10D3B"/>
    <w:rsid w:val="00A10EF3"/>
    <w:rsid w:val="00A11EBB"/>
    <w:rsid w:val="00A1227F"/>
    <w:rsid w:val="00A122E1"/>
    <w:rsid w:val="00A12442"/>
    <w:rsid w:val="00A129AE"/>
    <w:rsid w:val="00A1338B"/>
    <w:rsid w:val="00A1349F"/>
    <w:rsid w:val="00A13614"/>
    <w:rsid w:val="00A148DF"/>
    <w:rsid w:val="00A1506B"/>
    <w:rsid w:val="00A15E25"/>
    <w:rsid w:val="00A16016"/>
    <w:rsid w:val="00A1637D"/>
    <w:rsid w:val="00A16717"/>
    <w:rsid w:val="00A201C2"/>
    <w:rsid w:val="00A20495"/>
    <w:rsid w:val="00A214DD"/>
    <w:rsid w:val="00A21B80"/>
    <w:rsid w:val="00A21BC2"/>
    <w:rsid w:val="00A21D4A"/>
    <w:rsid w:val="00A2263D"/>
    <w:rsid w:val="00A227B6"/>
    <w:rsid w:val="00A23268"/>
    <w:rsid w:val="00A238CC"/>
    <w:rsid w:val="00A23BD9"/>
    <w:rsid w:val="00A23E97"/>
    <w:rsid w:val="00A24A24"/>
    <w:rsid w:val="00A24D94"/>
    <w:rsid w:val="00A24FA2"/>
    <w:rsid w:val="00A2520A"/>
    <w:rsid w:val="00A257EF"/>
    <w:rsid w:val="00A258FA"/>
    <w:rsid w:val="00A2627E"/>
    <w:rsid w:val="00A26AE3"/>
    <w:rsid w:val="00A26EEC"/>
    <w:rsid w:val="00A2722A"/>
    <w:rsid w:val="00A27BF4"/>
    <w:rsid w:val="00A30A8D"/>
    <w:rsid w:val="00A31633"/>
    <w:rsid w:val="00A31B17"/>
    <w:rsid w:val="00A31B6E"/>
    <w:rsid w:val="00A322AE"/>
    <w:rsid w:val="00A32A34"/>
    <w:rsid w:val="00A32FEF"/>
    <w:rsid w:val="00A33F01"/>
    <w:rsid w:val="00A34DA6"/>
    <w:rsid w:val="00A34E72"/>
    <w:rsid w:val="00A34FE9"/>
    <w:rsid w:val="00A3503F"/>
    <w:rsid w:val="00A359A2"/>
    <w:rsid w:val="00A35D87"/>
    <w:rsid w:val="00A35E2B"/>
    <w:rsid w:val="00A35ED7"/>
    <w:rsid w:val="00A36141"/>
    <w:rsid w:val="00A36207"/>
    <w:rsid w:val="00A3622C"/>
    <w:rsid w:val="00A36555"/>
    <w:rsid w:val="00A366A9"/>
    <w:rsid w:val="00A36C33"/>
    <w:rsid w:val="00A36F9F"/>
    <w:rsid w:val="00A371BC"/>
    <w:rsid w:val="00A37830"/>
    <w:rsid w:val="00A408F6"/>
    <w:rsid w:val="00A4170D"/>
    <w:rsid w:val="00A41DDD"/>
    <w:rsid w:val="00A43B9D"/>
    <w:rsid w:val="00A43BF0"/>
    <w:rsid w:val="00A43CA3"/>
    <w:rsid w:val="00A440B2"/>
    <w:rsid w:val="00A4484C"/>
    <w:rsid w:val="00A45305"/>
    <w:rsid w:val="00A45B10"/>
    <w:rsid w:val="00A45B12"/>
    <w:rsid w:val="00A45CB3"/>
    <w:rsid w:val="00A46655"/>
    <w:rsid w:val="00A469D8"/>
    <w:rsid w:val="00A472BF"/>
    <w:rsid w:val="00A47C94"/>
    <w:rsid w:val="00A47F4A"/>
    <w:rsid w:val="00A50421"/>
    <w:rsid w:val="00A50742"/>
    <w:rsid w:val="00A50B80"/>
    <w:rsid w:val="00A515BC"/>
    <w:rsid w:val="00A51C56"/>
    <w:rsid w:val="00A52097"/>
    <w:rsid w:val="00A52848"/>
    <w:rsid w:val="00A528DF"/>
    <w:rsid w:val="00A52F8A"/>
    <w:rsid w:val="00A533C0"/>
    <w:rsid w:val="00A53660"/>
    <w:rsid w:val="00A54CA6"/>
    <w:rsid w:val="00A553B9"/>
    <w:rsid w:val="00A55E8F"/>
    <w:rsid w:val="00A56728"/>
    <w:rsid w:val="00A57D6E"/>
    <w:rsid w:val="00A57FB2"/>
    <w:rsid w:val="00A600DF"/>
    <w:rsid w:val="00A600EA"/>
    <w:rsid w:val="00A60887"/>
    <w:rsid w:val="00A60C8E"/>
    <w:rsid w:val="00A6106A"/>
    <w:rsid w:val="00A6107F"/>
    <w:rsid w:val="00A6248A"/>
    <w:rsid w:val="00A626CA"/>
    <w:rsid w:val="00A62A48"/>
    <w:rsid w:val="00A630CA"/>
    <w:rsid w:val="00A63DCB"/>
    <w:rsid w:val="00A63E38"/>
    <w:rsid w:val="00A64136"/>
    <w:rsid w:val="00A6489C"/>
    <w:rsid w:val="00A65CD9"/>
    <w:rsid w:val="00A65D39"/>
    <w:rsid w:val="00A66088"/>
    <w:rsid w:val="00A66729"/>
    <w:rsid w:val="00A674E2"/>
    <w:rsid w:val="00A67B45"/>
    <w:rsid w:val="00A67FE4"/>
    <w:rsid w:val="00A7007C"/>
    <w:rsid w:val="00A706F9"/>
    <w:rsid w:val="00A71EFF"/>
    <w:rsid w:val="00A731D7"/>
    <w:rsid w:val="00A732C3"/>
    <w:rsid w:val="00A73472"/>
    <w:rsid w:val="00A73482"/>
    <w:rsid w:val="00A7387B"/>
    <w:rsid w:val="00A73B5E"/>
    <w:rsid w:val="00A74011"/>
    <w:rsid w:val="00A74549"/>
    <w:rsid w:val="00A75141"/>
    <w:rsid w:val="00A7518A"/>
    <w:rsid w:val="00A75240"/>
    <w:rsid w:val="00A7555E"/>
    <w:rsid w:val="00A75BD2"/>
    <w:rsid w:val="00A76077"/>
    <w:rsid w:val="00A761E1"/>
    <w:rsid w:val="00A809C0"/>
    <w:rsid w:val="00A80A89"/>
    <w:rsid w:val="00A8149A"/>
    <w:rsid w:val="00A82167"/>
    <w:rsid w:val="00A82466"/>
    <w:rsid w:val="00A831CC"/>
    <w:rsid w:val="00A83822"/>
    <w:rsid w:val="00A83D26"/>
    <w:rsid w:val="00A83F20"/>
    <w:rsid w:val="00A84520"/>
    <w:rsid w:val="00A85411"/>
    <w:rsid w:val="00A857B6"/>
    <w:rsid w:val="00A87738"/>
    <w:rsid w:val="00A87BDD"/>
    <w:rsid w:val="00A87D85"/>
    <w:rsid w:val="00A90B27"/>
    <w:rsid w:val="00A91E82"/>
    <w:rsid w:val="00A9231B"/>
    <w:rsid w:val="00A93011"/>
    <w:rsid w:val="00A930D3"/>
    <w:rsid w:val="00A93983"/>
    <w:rsid w:val="00A93AB0"/>
    <w:rsid w:val="00A946AB"/>
    <w:rsid w:val="00A947AA"/>
    <w:rsid w:val="00A94A9C"/>
    <w:rsid w:val="00A95642"/>
    <w:rsid w:val="00A95B91"/>
    <w:rsid w:val="00A963CE"/>
    <w:rsid w:val="00A96D1F"/>
    <w:rsid w:val="00A9706B"/>
    <w:rsid w:val="00A972DC"/>
    <w:rsid w:val="00A97787"/>
    <w:rsid w:val="00A97E82"/>
    <w:rsid w:val="00AA012B"/>
    <w:rsid w:val="00AA01CB"/>
    <w:rsid w:val="00AA0AAA"/>
    <w:rsid w:val="00AA0D41"/>
    <w:rsid w:val="00AA204C"/>
    <w:rsid w:val="00AA223C"/>
    <w:rsid w:val="00AA27A2"/>
    <w:rsid w:val="00AA3E6B"/>
    <w:rsid w:val="00AA4615"/>
    <w:rsid w:val="00AA488C"/>
    <w:rsid w:val="00AA4E46"/>
    <w:rsid w:val="00AA506D"/>
    <w:rsid w:val="00AA56A6"/>
    <w:rsid w:val="00AA57E6"/>
    <w:rsid w:val="00AA5EF8"/>
    <w:rsid w:val="00AA6088"/>
    <w:rsid w:val="00AA7456"/>
    <w:rsid w:val="00AA7AD0"/>
    <w:rsid w:val="00AB13B8"/>
    <w:rsid w:val="00AB13E2"/>
    <w:rsid w:val="00AB1DA0"/>
    <w:rsid w:val="00AB1E75"/>
    <w:rsid w:val="00AB297C"/>
    <w:rsid w:val="00AB3359"/>
    <w:rsid w:val="00AB39D6"/>
    <w:rsid w:val="00AB3A61"/>
    <w:rsid w:val="00AB3CA4"/>
    <w:rsid w:val="00AB43E6"/>
    <w:rsid w:val="00AB5133"/>
    <w:rsid w:val="00AB55FF"/>
    <w:rsid w:val="00AB57B0"/>
    <w:rsid w:val="00AB581F"/>
    <w:rsid w:val="00AB6BE6"/>
    <w:rsid w:val="00AB6C21"/>
    <w:rsid w:val="00AB6EC4"/>
    <w:rsid w:val="00AB70CF"/>
    <w:rsid w:val="00AB79C2"/>
    <w:rsid w:val="00AB7B94"/>
    <w:rsid w:val="00AC02BF"/>
    <w:rsid w:val="00AC06D6"/>
    <w:rsid w:val="00AC10FD"/>
    <w:rsid w:val="00AC2591"/>
    <w:rsid w:val="00AC2B06"/>
    <w:rsid w:val="00AC3E18"/>
    <w:rsid w:val="00AC432D"/>
    <w:rsid w:val="00AC53BB"/>
    <w:rsid w:val="00AC58A0"/>
    <w:rsid w:val="00AC5D4F"/>
    <w:rsid w:val="00AC5DDF"/>
    <w:rsid w:val="00AC61F1"/>
    <w:rsid w:val="00AC6406"/>
    <w:rsid w:val="00AC7287"/>
    <w:rsid w:val="00AC7B60"/>
    <w:rsid w:val="00AD201F"/>
    <w:rsid w:val="00AD2425"/>
    <w:rsid w:val="00AD285D"/>
    <w:rsid w:val="00AD35D5"/>
    <w:rsid w:val="00AD4060"/>
    <w:rsid w:val="00AD4201"/>
    <w:rsid w:val="00AD444D"/>
    <w:rsid w:val="00AD4484"/>
    <w:rsid w:val="00AD4B11"/>
    <w:rsid w:val="00AD4BA7"/>
    <w:rsid w:val="00AD51B0"/>
    <w:rsid w:val="00AD5346"/>
    <w:rsid w:val="00AD61BC"/>
    <w:rsid w:val="00AD627C"/>
    <w:rsid w:val="00AE02A1"/>
    <w:rsid w:val="00AE0FF8"/>
    <w:rsid w:val="00AE1F0E"/>
    <w:rsid w:val="00AE24A9"/>
    <w:rsid w:val="00AE2811"/>
    <w:rsid w:val="00AE3297"/>
    <w:rsid w:val="00AE333A"/>
    <w:rsid w:val="00AE3D64"/>
    <w:rsid w:val="00AE4158"/>
    <w:rsid w:val="00AE4516"/>
    <w:rsid w:val="00AE4EB2"/>
    <w:rsid w:val="00AE5124"/>
    <w:rsid w:val="00AE6383"/>
    <w:rsid w:val="00AE664A"/>
    <w:rsid w:val="00AE6B43"/>
    <w:rsid w:val="00AE753D"/>
    <w:rsid w:val="00AF0C72"/>
    <w:rsid w:val="00AF12CD"/>
    <w:rsid w:val="00AF25E1"/>
    <w:rsid w:val="00AF25F1"/>
    <w:rsid w:val="00AF26AA"/>
    <w:rsid w:val="00AF2A04"/>
    <w:rsid w:val="00AF3196"/>
    <w:rsid w:val="00AF3359"/>
    <w:rsid w:val="00AF3C0C"/>
    <w:rsid w:val="00AF3D70"/>
    <w:rsid w:val="00AF4324"/>
    <w:rsid w:val="00AF44FE"/>
    <w:rsid w:val="00AF45D4"/>
    <w:rsid w:val="00AF5100"/>
    <w:rsid w:val="00AF5DDD"/>
    <w:rsid w:val="00AF61EA"/>
    <w:rsid w:val="00AF63D1"/>
    <w:rsid w:val="00AF6C5F"/>
    <w:rsid w:val="00AF729A"/>
    <w:rsid w:val="00AF7AF1"/>
    <w:rsid w:val="00AF7F40"/>
    <w:rsid w:val="00B00226"/>
    <w:rsid w:val="00B003E2"/>
    <w:rsid w:val="00B0071B"/>
    <w:rsid w:val="00B01813"/>
    <w:rsid w:val="00B024D3"/>
    <w:rsid w:val="00B02834"/>
    <w:rsid w:val="00B02881"/>
    <w:rsid w:val="00B035E2"/>
    <w:rsid w:val="00B03B2A"/>
    <w:rsid w:val="00B04B17"/>
    <w:rsid w:val="00B04F68"/>
    <w:rsid w:val="00B05203"/>
    <w:rsid w:val="00B05DBD"/>
    <w:rsid w:val="00B05F8F"/>
    <w:rsid w:val="00B062A4"/>
    <w:rsid w:val="00B065BF"/>
    <w:rsid w:val="00B06E9F"/>
    <w:rsid w:val="00B06FF1"/>
    <w:rsid w:val="00B07216"/>
    <w:rsid w:val="00B073D2"/>
    <w:rsid w:val="00B077B3"/>
    <w:rsid w:val="00B078DA"/>
    <w:rsid w:val="00B07CDD"/>
    <w:rsid w:val="00B106E7"/>
    <w:rsid w:val="00B10EFA"/>
    <w:rsid w:val="00B1112B"/>
    <w:rsid w:val="00B12FAA"/>
    <w:rsid w:val="00B13ABE"/>
    <w:rsid w:val="00B13BFF"/>
    <w:rsid w:val="00B13D73"/>
    <w:rsid w:val="00B14B3F"/>
    <w:rsid w:val="00B14C9C"/>
    <w:rsid w:val="00B14CD9"/>
    <w:rsid w:val="00B14FD1"/>
    <w:rsid w:val="00B150BB"/>
    <w:rsid w:val="00B1510E"/>
    <w:rsid w:val="00B151FA"/>
    <w:rsid w:val="00B1558B"/>
    <w:rsid w:val="00B1562C"/>
    <w:rsid w:val="00B15D8C"/>
    <w:rsid w:val="00B16291"/>
    <w:rsid w:val="00B164E8"/>
    <w:rsid w:val="00B1674A"/>
    <w:rsid w:val="00B168A7"/>
    <w:rsid w:val="00B16968"/>
    <w:rsid w:val="00B16B9A"/>
    <w:rsid w:val="00B16C49"/>
    <w:rsid w:val="00B16F86"/>
    <w:rsid w:val="00B17171"/>
    <w:rsid w:val="00B173B0"/>
    <w:rsid w:val="00B17E11"/>
    <w:rsid w:val="00B2003C"/>
    <w:rsid w:val="00B20405"/>
    <w:rsid w:val="00B204A7"/>
    <w:rsid w:val="00B208A3"/>
    <w:rsid w:val="00B2097E"/>
    <w:rsid w:val="00B21A32"/>
    <w:rsid w:val="00B21C54"/>
    <w:rsid w:val="00B220E5"/>
    <w:rsid w:val="00B2282D"/>
    <w:rsid w:val="00B22E52"/>
    <w:rsid w:val="00B22EEC"/>
    <w:rsid w:val="00B23793"/>
    <w:rsid w:val="00B23AF6"/>
    <w:rsid w:val="00B23E42"/>
    <w:rsid w:val="00B241DD"/>
    <w:rsid w:val="00B241E1"/>
    <w:rsid w:val="00B2461A"/>
    <w:rsid w:val="00B25562"/>
    <w:rsid w:val="00B25BA2"/>
    <w:rsid w:val="00B25D15"/>
    <w:rsid w:val="00B26716"/>
    <w:rsid w:val="00B26A3C"/>
    <w:rsid w:val="00B27601"/>
    <w:rsid w:val="00B30558"/>
    <w:rsid w:val="00B309E4"/>
    <w:rsid w:val="00B30BB4"/>
    <w:rsid w:val="00B31DE9"/>
    <w:rsid w:val="00B32159"/>
    <w:rsid w:val="00B32756"/>
    <w:rsid w:val="00B3296F"/>
    <w:rsid w:val="00B330D4"/>
    <w:rsid w:val="00B3324A"/>
    <w:rsid w:val="00B3365B"/>
    <w:rsid w:val="00B336AE"/>
    <w:rsid w:val="00B33E18"/>
    <w:rsid w:val="00B33E82"/>
    <w:rsid w:val="00B33EC0"/>
    <w:rsid w:val="00B3400A"/>
    <w:rsid w:val="00B3415A"/>
    <w:rsid w:val="00B344F1"/>
    <w:rsid w:val="00B34AE2"/>
    <w:rsid w:val="00B35232"/>
    <w:rsid w:val="00B35247"/>
    <w:rsid w:val="00B352E2"/>
    <w:rsid w:val="00B353B3"/>
    <w:rsid w:val="00B35E53"/>
    <w:rsid w:val="00B35FDB"/>
    <w:rsid w:val="00B36CFB"/>
    <w:rsid w:val="00B37532"/>
    <w:rsid w:val="00B378C2"/>
    <w:rsid w:val="00B40430"/>
    <w:rsid w:val="00B40965"/>
    <w:rsid w:val="00B4189C"/>
    <w:rsid w:val="00B41A36"/>
    <w:rsid w:val="00B42625"/>
    <w:rsid w:val="00B43206"/>
    <w:rsid w:val="00B434D3"/>
    <w:rsid w:val="00B43974"/>
    <w:rsid w:val="00B43F44"/>
    <w:rsid w:val="00B44621"/>
    <w:rsid w:val="00B4554F"/>
    <w:rsid w:val="00B45767"/>
    <w:rsid w:val="00B46268"/>
    <w:rsid w:val="00B479E5"/>
    <w:rsid w:val="00B47C55"/>
    <w:rsid w:val="00B502B0"/>
    <w:rsid w:val="00B5075F"/>
    <w:rsid w:val="00B518C1"/>
    <w:rsid w:val="00B51A29"/>
    <w:rsid w:val="00B52285"/>
    <w:rsid w:val="00B52426"/>
    <w:rsid w:val="00B52AAA"/>
    <w:rsid w:val="00B53056"/>
    <w:rsid w:val="00B5339E"/>
    <w:rsid w:val="00B53BA1"/>
    <w:rsid w:val="00B53D96"/>
    <w:rsid w:val="00B55C26"/>
    <w:rsid w:val="00B55E53"/>
    <w:rsid w:val="00B56115"/>
    <w:rsid w:val="00B563EA"/>
    <w:rsid w:val="00B564A1"/>
    <w:rsid w:val="00B57028"/>
    <w:rsid w:val="00B570CB"/>
    <w:rsid w:val="00B60187"/>
    <w:rsid w:val="00B60861"/>
    <w:rsid w:val="00B60BE6"/>
    <w:rsid w:val="00B611BB"/>
    <w:rsid w:val="00B613ED"/>
    <w:rsid w:val="00B6171F"/>
    <w:rsid w:val="00B6265E"/>
    <w:rsid w:val="00B630B3"/>
    <w:rsid w:val="00B63571"/>
    <w:rsid w:val="00B635E2"/>
    <w:rsid w:val="00B637AE"/>
    <w:rsid w:val="00B644F0"/>
    <w:rsid w:val="00B645B3"/>
    <w:rsid w:val="00B6487F"/>
    <w:rsid w:val="00B64BF8"/>
    <w:rsid w:val="00B65064"/>
    <w:rsid w:val="00B65E67"/>
    <w:rsid w:val="00B660F8"/>
    <w:rsid w:val="00B66677"/>
    <w:rsid w:val="00B66929"/>
    <w:rsid w:val="00B6737E"/>
    <w:rsid w:val="00B67519"/>
    <w:rsid w:val="00B71204"/>
    <w:rsid w:val="00B7122A"/>
    <w:rsid w:val="00B71353"/>
    <w:rsid w:val="00B73837"/>
    <w:rsid w:val="00B747DE"/>
    <w:rsid w:val="00B74BCB"/>
    <w:rsid w:val="00B74EA0"/>
    <w:rsid w:val="00B7503A"/>
    <w:rsid w:val="00B7673C"/>
    <w:rsid w:val="00B7723F"/>
    <w:rsid w:val="00B777C6"/>
    <w:rsid w:val="00B7783F"/>
    <w:rsid w:val="00B77966"/>
    <w:rsid w:val="00B77B02"/>
    <w:rsid w:val="00B80090"/>
    <w:rsid w:val="00B81464"/>
    <w:rsid w:val="00B82393"/>
    <w:rsid w:val="00B826E0"/>
    <w:rsid w:val="00B8275E"/>
    <w:rsid w:val="00B831B9"/>
    <w:rsid w:val="00B8378D"/>
    <w:rsid w:val="00B84136"/>
    <w:rsid w:val="00B85113"/>
    <w:rsid w:val="00B85514"/>
    <w:rsid w:val="00B85754"/>
    <w:rsid w:val="00B85973"/>
    <w:rsid w:val="00B859A9"/>
    <w:rsid w:val="00B859FD"/>
    <w:rsid w:val="00B860F2"/>
    <w:rsid w:val="00B862C5"/>
    <w:rsid w:val="00B86E2A"/>
    <w:rsid w:val="00B86FED"/>
    <w:rsid w:val="00B87321"/>
    <w:rsid w:val="00B874E1"/>
    <w:rsid w:val="00B876AE"/>
    <w:rsid w:val="00B87F7E"/>
    <w:rsid w:val="00B9060D"/>
    <w:rsid w:val="00B9083B"/>
    <w:rsid w:val="00B90B22"/>
    <w:rsid w:val="00B90E37"/>
    <w:rsid w:val="00B913DA"/>
    <w:rsid w:val="00B916E4"/>
    <w:rsid w:val="00B9315B"/>
    <w:rsid w:val="00B93455"/>
    <w:rsid w:val="00B93A87"/>
    <w:rsid w:val="00B941EF"/>
    <w:rsid w:val="00B94773"/>
    <w:rsid w:val="00B947E1"/>
    <w:rsid w:val="00B955E5"/>
    <w:rsid w:val="00B958BB"/>
    <w:rsid w:val="00B95A56"/>
    <w:rsid w:val="00B96466"/>
    <w:rsid w:val="00B9781A"/>
    <w:rsid w:val="00BA11C5"/>
    <w:rsid w:val="00BA1445"/>
    <w:rsid w:val="00BA2E09"/>
    <w:rsid w:val="00BA337F"/>
    <w:rsid w:val="00BA3B0A"/>
    <w:rsid w:val="00BA41C8"/>
    <w:rsid w:val="00BA4638"/>
    <w:rsid w:val="00BA48F7"/>
    <w:rsid w:val="00BA4D3E"/>
    <w:rsid w:val="00BA5DE6"/>
    <w:rsid w:val="00BA7B8F"/>
    <w:rsid w:val="00BB0A10"/>
    <w:rsid w:val="00BB12E5"/>
    <w:rsid w:val="00BB14DB"/>
    <w:rsid w:val="00BB1985"/>
    <w:rsid w:val="00BB27EC"/>
    <w:rsid w:val="00BB2E3C"/>
    <w:rsid w:val="00BB2F6A"/>
    <w:rsid w:val="00BB3032"/>
    <w:rsid w:val="00BB3461"/>
    <w:rsid w:val="00BB34FE"/>
    <w:rsid w:val="00BB3AA0"/>
    <w:rsid w:val="00BB3BB2"/>
    <w:rsid w:val="00BB3D21"/>
    <w:rsid w:val="00BB3E70"/>
    <w:rsid w:val="00BB548F"/>
    <w:rsid w:val="00BB5881"/>
    <w:rsid w:val="00BB633B"/>
    <w:rsid w:val="00BB644F"/>
    <w:rsid w:val="00BC0198"/>
    <w:rsid w:val="00BC0493"/>
    <w:rsid w:val="00BC07A8"/>
    <w:rsid w:val="00BC2371"/>
    <w:rsid w:val="00BC31C0"/>
    <w:rsid w:val="00BC38D2"/>
    <w:rsid w:val="00BC3F8B"/>
    <w:rsid w:val="00BC5072"/>
    <w:rsid w:val="00BC5D1B"/>
    <w:rsid w:val="00BC6561"/>
    <w:rsid w:val="00BC6600"/>
    <w:rsid w:val="00BC69A9"/>
    <w:rsid w:val="00BC6FAD"/>
    <w:rsid w:val="00BC72FE"/>
    <w:rsid w:val="00BC7604"/>
    <w:rsid w:val="00BC76C0"/>
    <w:rsid w:val="00BD02D3"/>
    <w:rsid w:val="00BD06F2"/>
    <w:rsid w:val="00BD0AC5"/>
    <w:rsid w:val="00BD0D56"/>
    <w:rsid w:val="00BD0E1D"/>
    <w:rsid w:val="00BD1185"/>
    <w:rsid w:val="00BD1548"/>
    <w:rsid w:val="00BD1964"/>
    <w:rsid w:val="00BD1CDE"/>
    <w:rsid w:val="00BD2AD0"/>
    <w:rsid w:val="00BD353D"/>
    <w:rsid w:val="00BD381B"/>
    <w:rsid w:val="00BD3966"/>
    <w:rsid w:val="00BD4059"/>
    <w:rsid w:val="00BD4870"/>
    <w:rsid w:val="00BD4882"/>
    <w:rsid w:val="00BD521C"/>
    <w:rsid w:val="00BD54A2"/>
    <w:rsid w:val="00BD5514"/>
    <w:rsid w:val="00BD67AC"/>
    <w:rsid w:val="00BD6B92"/>
    <w:rsid w:val="00BD7C36"/>
    <w:rsid w:val="00BD7E05"/>
    <w:rsid w:val="00BE0455"/>
    <w:rsid w:val="00BE0A7E"/>
    <w:rsid w:val="00BE0DD3"/>
    <w:rsid w:val="00BE0E21"/>
    <w:rsid w:val="00BE1F95"/>
    <w:rsid w:val="00BE23D1"/>
    <w:rsid w:val="00BE244A"/>
    <w:rsid w:val="00BE341B"/>
    <w:rsid w:val="00BE3EB5"/>
    <w:rsid w:val="00BE4031"/>
    <w:rsid w:val="00BE463B"/>
    <w:rsid w:val="00BE5159"/>
    <w:rsid w:val="00BE5A6F"/>
    <w:rsid w:val="00BE5BDF"/>
    <w:rsid w:val="00BE6795"/>
    <w:rsid w:val="00BE7176"/>
    <w:rsid w:val="00BE726B"/>
    <w:rsid w:val="00BE7EA1"/>
    <w:rsid w:val="00BF0465"/>
    <w:rsid w:val="00BF1427"/>
    <w:rsid w:val="00BF1AC8"/>
    <w:rsid w:val="00BF24A3"/>
    <w:rsid w:val="00BF2B04"/>
    <w:rsid w:val="00BF309A"/>
    <w:rsid w:val="00BF31C3"/>
    <w:rsid w:val="00BF31D8"/>
    <w:rsid w:val="00BF32CF"/>
    <w:rsid w:val="00BF3B00"/>
    <w:rsid w:val="00BF40F1"/>
    <w:rsid w:val="00BF4DAD"/>
    <w:rsid w:val="00BF56C0"/>
    <w:rsid w:val="00BF5A10"/>
    <w:rsid w:val="00BF63CA"/>
    <w:rsid w:val="00BF67A8"/>
    <w:rsid w:val="00BF694F"/>
    <w:rsid w:val="00BF6C94"/>
    <w:rsid w:val="00BF6E87"/>
    <w:rsid w:val="00BF76BF"/>
    <w:rsid w:val="00BF7A4A"/>
    <w:rsid w:val="00BF7B37"/>
    <w:rsid w:val="00C001B1"/>
    <w:rsid w:val="00C007DE"/>
    <w:rsid w:val="00C00C71"/>
    <w:rsid w:val="00C00DA5"/>
    <w:rsid w:val="00C013AA"/>
    <w:rsid w:val="00C015AA"/>
    <w:rsid w:val="00C018DA"/>
    <w:rsid w:val="00C01D32"/>
    <w:rsid w:val="00C02129"/>
    <w:rsid w:val="00C03398"/>
    <w:rsid w:val="00C0377F"/>
    <w:rsid w:val="00C0399F"/>
    <w:rsid w:val="00C039E3"/>
    <w:rsid w:val="00C03E36"/>
    <w:rsid w:val="00C03F74"/>
    <w:rsid w:val="00C0421D"/>
    <w:rsid w:val="00C0433E"/>
    <w:rsid w:val="00C04B4F"/>
    <w:rsid w:val="00C0543D"/>
    <w:rsid w:val="00C055B2"/>
    <w:rsid w:val="00C0668C"/>
    <w:rsid w:val="00C06791"/>
    <w:rsid w:val="00C06F25"/>
    <w:rsid w:val="00C07155"/>
    <w:rsid w:val="00C077D3"/>
    <w:rsid w:val="00C10322"/>
    <w:rsid w:val="00C109E5"/>
    <w:rsid w:val="00C10C42"/>
    <w:rsid w:val="00C11C1E"/>
    <w:rsid w:val="00C11C2B"/>
    <w:rsid w:val="00C12051"/>
    <w:rsid w:val="00C120F8"/>
    <w:rsid w:val="00C12179"/>
    <w:rsid w:val="00C13B4C"/>
    <w:rsid w:val="00C1414A"/>
    <w:rsid w:val="00C144AA"/>
    <w:rsid w:val="00C14805"/>
    <w:rsid w:val="00C155C9"/>
    <w:rsid w:val="00C15E9B"/>
    <w:rsid w:val="00C161AE"/>
    <w:rsid w:val="00C1677C"/>
    <w:rsid w:val="00C169B9"/>
    <w:rsid w:val="00C16BB7"/>
    <w:rsid w:val="00C17501"/>
    <w:rsid w:val="00C17BE1"/>
    <w:rsid w:val="00C17F47"/>
    <w:rsid w:val="00C20902"/>
    <w:rsid w:val="00C2143C"/>
    <w:rsid w:val="00C21BDE"/>
    <w:rsid w:val="00C21CB5"/>
    <w:rsid w:val="00C22D3C"/>
    <w:rsid w:val="00C22D3F"/>
    <w:rsid w:val="00C2384D"/>
    <w:rsid w:val="00C23C95"/>
    <w:rsid w:val="00C248E8"/>
    <w:rsid w:val="00C24D2F"/>
    <w:rsid w:val="00C2549B"/>
    <w:rsid w:val="00C26068"/>
    <w:rsid w:val="00C268C5"/>
    <w:rsid w:val="00C26F94"/>
    <w:rsid w:val="00C2748D"/>
    <w:rsid w:val="00C275A5"/>
    <w:rsid w:val="00C27C65"/>
    <w:rsid w:val="00C27C7C"/>
    <w:rsid w:val="00C300BC"/>
    <w:rsid w:val="00C30545"/>
    <w:rsid w:val="00C30DA2"/>
    <w:rsid w:val="00C30FD1"/>
    <w:rsid w:val="00C3112D"/>
    <w:rsid w:val="00C31599"/>
    <w:rsid w:val="00C31E7F"/>
    <w:rsid w:val="00C31E91"/>
    <w:rsid w:val="00C324D4"/>
    <w:rsid w:val="00C32705"/>
    <w:rsid w:val="00C32F62"/>
    <w:rsid w:val="00C331B4"/>
    <w:rsid w:val="00C339AD"/>
    <w:rsid w:val="00C3423C"/>
    <w:rsid w:val="00C344AC"/>
    <w:rsid w:val="00C3463E"/>
    <w:rsid w:val="00C34738"/>
    <w:rsid w:val="00C34D71"/>
    <w:rsid w:val="00C34E81"/>
    <w:rsid w:val="00C350AD"/>
    <w:rsid w:val="00C35233"/>
    <w:rsid w:val="00C359FC"/>
    <w:rsid w:val="00C35DEE"/>
    <w:rsid w:val="00C36244"/>
    <w:rsid w:val="00C36322"/>
    <w:rsid w:val="00C366E4"/>
    <w:rsid w:val="00C36CE5"/>
    <w:rsid w:val="00C36D96"/>
    <w:rsid w:val="00C40007"/>
    <w:rsid w:val="00C404C1"/>
    <w:rsid w:val="00C40DA0"/>
    <w:rsid w:val="00C40F18"/>
    <w:rsid w:val="00C40FCA"/>
    <w:rsid w:val="00C4101D"/>
    <w:rsid w:val="00C41B2A"/>
    <w:rsid w:val="00C423B5"/>
    <w:rsid w:val="00C4265E"/>
    <w:rsid w:val="00C42CE1"/>
    <w:rsid w:val="00C431FD"/>
    <w:rsid w:val="00C4389D"/>
    <w:rsid w:val="00C43CB8"/>
    <w:rsid w:val="00C43DEE"/>
    <w:rsid w:val="00C43FBC"/>
    <w:rsid w:val="00C44140"/>
    <w:rsid w:val="00C44421"/>
    <w:rsid w:val="00C4456D"/>
    <w:rsid w:val="00C44A94"/>
    <w:rsid w:val="00C44EF5"/>
    <w:rsid w:val="00C4638D"/>
    <w:rsid w:val="00C472CF"/>
    <w:rsid w:val="00C47338"/>
    <w:rsid w:val="00C47694"/>
    <w:rsid w:val="00C47B8B"/>
    <w:rsid w:val="00C47D3C"/>
    <w:rsid w:val="00C47DD3"/>
    <w:rsid w:val="00C47E6E"/>
    <w:rsid w:val="00C505D9"/>
    <w:rsid w:val="00C5138E"/>
    <w:rsid w:val="00C517B6"/>
    <w:rsid w:val="00C51F3C"/>
    <w:rsid w:val="00C52834"/>
    <w:rsid w:val="00C537E0"/>
    <w:rsid w:val="00C53BB2"/>
    <w:rsid w:val="00C5475E"/>
    <w:rsid w:val="00C54C18"/>
    <w:rsid w:val="00C5688E"/>
    <w:rsid w:val="00C56B3D"/>
    <w:rsid w:val="00C56BA3"/>
    <w:rsid w:val="00C56BEA"/>
    <w:rsid w:val="00C56D96"/>
    <w:rsid w:val="00C57934"/>
    <w:rsid w:val="00C5797D"/>
    <w:rsid w:val="00C5799D"/>
    <w:rsid w:val="00C579C9"/>
    <w:rsid w:val="00C57B61"/>
    <w:rsid w:val="00C6046D"/>
    <w:rsid w:val="00C60AEB"/>
    <w:rsid w:val="00C60B53"/>
    <w:rsid w:val="00C60DE5"/>
    <w:rsid w:val="00C60E6B"/>
    <w:rsid w:val="00C60F7A"/>
    <w:rsid w:val="00C615F2"/>
    <w:rsid w:val="00C61972"/>
    <w:rsid w:val="00C61A01"/>
    <w:rsid w:val="00C61A83"/>
    <w:rsid w:val="00C61C71"/>
    <w:rsid w:val="00C61EF4"/>
    <w:rsid w:val="00C62A6C"/>
    <w:rsid w:val="00C62C92"/>
    <w:rsid w:val="00C62D58"/>
    <w:rsid w:val="00C62ECC"/>
    <w:rsid w:val="00C6372A"/>
    <w:rsid w:val="00C63952"/>
    <w:rsid w:val="00C63DE6"/>
    <w:rsid w:val="00C64D51"/>
    <w:rsid w:val="00C6510D"/>
    <w:rsid w:val="00C652BB"/>
    <w:rsid w:val="00C663D2"/>
    <w:rsid w:val="00C67209"/>
    <w:rsid w:val="00C67683"/>
    <w:rsid w:val="00C67CB9"/>
    <w:rsid w:val="00C67D7C"/>
    <w:rsid w:val="00C67E22"/>
    <w:rsid w:val="00C70459"/>
    <w:rsid w:val="00C70908"/>
    <w:rsid w:val="00C70C73"/>
    <w:rsid w:val="00C70F1D"/>
    <w:rsid w:val="00C72203"/>
    <w:rsid w:val="00C73055"/>
    <w:rsid w:val="00C747A3"/>
    <w:rsid w:val="00C75978"/>
    <w:rsid w:val="00C759EB"/>
    <w:rsid w:val="00C768F4"/>
    <w:rsid w:val="00C76A94"/>
    <w:rsid w:val="00C7789A"/>
    <w:rsid w:val="00C801EE"/>
    <w:rsid w:val="00C80301"/>
    <w:rsid w:val="00C80CE1"/>
    <w:rsid w:val="00C80F5F"/>
    <w:rsid w:val="00C8174C"/>
    <w:rsid w:val="00C82182"/>
    <w:rsid w:val="00C8219C"/>
    <w:rsid w:val="00C82393"/>
    <w:rsid w:val="00C828C5"/>
    <w:rsid w:val="00C82997"/>
    <w:rsid w:val="00C82CA3"/>
    <w:rsid w:val="00C82CC6"/>
    <w:rsid w:val="00C830D3"/>
    <w:rsid w:val="00C837E4"/>
    <w:rsid w:val="00C842C7"/>
    <w:rsid w:val="00C846EC"/>
    <w:rsid w:val="00C84EAF"/>
    <w:rsid w:val="00C8514E"/>
    <w:rsid w:val="00C8594F"/>
    <w:rsid w:val="00C861A6"/>
    <w:rsid w:val="00C86803"/>
    <w:rsid w:val="00C86A12"/>
    <w:rsid w:val="00C87564"/>
    <w:rsid w:val="00C879DC"/>
    <w:rsid w:val="00C908AB"/>
    <w:rsid w:val="00C90DC8"/>
    <w:rsid w:val="00C91170"/>
    <w:rsid w:val="00C92079"/>
    <w:rsid w:val="00C92AC0"/>
    <w:rsid w:val="00C931EA"/>
    <w:rsid w:val="00C934A8"/>
    <w:rsid w:val="00C9370F"/>
    <w:rsid w:val="00C947E9"/>
    <w:rsid w:val="00C94987"/>
    <w:rsid w:val="00C94B9C"/>
    <w:rsid w:val="00C95347"/>
    <w:rsid w:val="00C96087"/>
    <w:rsid w:val="00C96475"/>
    <w:rsid w:val="00C96B3B"/>
    <w:rsid w:val="00C9737C"/>
    <w:rsid w:val="00C97BA6"/>
    <w:rsid w:val="00CA04D5"/>
    <w:rsid w:val="00CA0709"/>
    <w:rsid w:val="00CA117C"/>
    <w:rsid w:val="00CA1A13"/>
    <w:rsid w:val="00CA1BFC"/>
    <w:rsid w:val="00CA1D67"/>
    <w:rsid w:val="00CA22E0"/>
    <w:rsid w:val="00CA25D6"/>
    <w:rsid w:val="00CA2B87"/>
    <w:rsid w:val="00CA2D08"/>
    <w:rsid w:val="00CA310C"/>
    <w:rsid w:val="00CA45ED"/>
    <w:rsid w:val="00CA4A45"/>
    <w:rsid w:val="00CA5665"/>
    <w:rsid w:val="00CA582A"/>
    <w:rsid w:val="00CA5B51"/>
    <w:rsid w:val="00CA6896"/>
    <w:rsid w:val="00CA6B88"/>
    <w:rsid w:val="00CA7665"/>
    <w:rsid w:val="00CA789B"/>
    <w:rsid w:val="00CA7F73"/>
    <w:rsid w:val="00CB0352"/>
    <w:rsid w:val="00CB03A3"/>
    <w:rsid w:val="00CB03D4"/>
    <w:rsid w:val="00CB123C"/>
    <w:rsid w:val="00CB17F5"/>
    <w:rsid w:val="00CB188A"/>
    <w:rsid w:val="00CB23A0"/>
    <w:rsid w:val="00CB28F1"/>
    <w:rsid w:val="00CB2C33"/>
    <w:rsid w:val="00CB4130"/>
    <w:rsid w:val="00CB4DA2"/>
    <w:rsid w:val="00CB52EC"/>
    <w:rsid w:val="00CB5AB5"/>
    <w:rsid w:val="00CB63EE"/>
    <w:rsid w:val="00CB64E2"/>
    <w:rsid w:val="00CB6685"/>
    <w:rsid w:val="00CB7155"/>
    <w:rsid w:val="00CB74D7"/>
    <w:rsid w:val="00CB7947"/>
    <w:rsid w:val="00CC069D"/>
    <w:rsid w:val="00CC08CE"/>
    <w:rsid w:val="00CC0BCB"/>
    <w:rsid w:val="00CC0FD8"/>
    <w:rsid w:val="00CC1899"/>
    <w:rsid w:val="00CC18B1"/>
    <w:rsid w:val="00CC1D3A"/>
    <w:rsid w:val="00CC48A6"/>
    <w:rsid w:val="00CC4936"/>
    <w:rsid w:val="00CC4991"/>
    <w:rsid w:val="00CC4A4B"/>
    <w:rsid w:val="00CC57C5"/>
    <w:rsid w:val="00CC598E"/>
    <w:rsid w:val="00CC5B72"/>
    <w:rsid w:val="00CC5D1E"/>
    <w:rsid w:val="00CC608B"/>
    <w:rsid w:val="00CC6D72"/>
    <w:rsid w:val="00CC701E"/>
    <w:rsid w:val="00CC7115"/>
    <w:rsid w:val="00CC7526"/>
    <w:rsid w:val="00CC767A"/>
    <w:rsid w:val="00CD0292"/>
    <w:rsid w:val="00CD03F4"/>
    <w:rsid w:val="00CD10A8"/>
    <w:rsid w:val="00CD16F5"/>
    <w:rsid w:val="00CD1DE8"/>
    <w:rsid w:val="00CD25FE"/>
    <w:rsid w:val="00CD2746"/>
    <w:rsid w:val="00CD3911"/>
    <w:rsid w:val="00CD3E8F"/>
    <w:rsid w:val="00CD42FC"/>
    <w:rsid w:val="00CD4AB4"/>
    <w:rsid w:val="00CD5389"/>
    <w:rsid w:val="00CD68B5"/>
    <w:rsid w:val="00CD77AF"/>
    <w:rsid w:val="00CE0B57"/>
    <w:rsid w:val="00CE1D92"/>
    <w:rsid w:val="00CE1E95"/>
    <w:rsid w:val="00CE2F3E"/>
    <w:rsid w:val="00CE2F41"/>
    <w:rsid w:val="00CE3309"/>
    <w:rsid w:val="00CE4803"/>
    <w:rsid w:val="00CE4D19"/>
    <w:rsid w:val="00CE581C"/>
    <w:rsid w:val="00CE5CA7"/>
    <w:rsid w:val="00CE5EA9"/>
    <w:rsid w:val="00CE6544"/>
    <w:rsid w:val="00CE6729"/>
    <w:rsid w:val="00CE6931"/>
    <w:rsid w:val="00CE6B19"/>
    <w:rsid w:val="00CE6EB8"/>
    <w:rsid w:val="00CE7C77"/>
    <w:rsid w:val="00CF0601"/>
    <w:rsid w:val="00CF09E4"/>
    <w:rsid w:val="00CF0F8D"/>
    <w:rsid w:val="00CF10D8"/>
    <w:rsid w:val="00CF1ACD"/>
    <w:rsid w:val="00CF1DAE"/>
    <w:rsid w:val="00CF1F07"/>
    <w:rsid w:val="00CF223F"/>
    <w:rsid w:val="00CF2AF5"/>
    <w:rsid w:val="00CF2C0D"/>
    <w:rsid w:val="00CF3D13"/>
    <w:rsid w:val="00CF3DE5"/>
    <w:rsid w:val="00CF511C"/>
    <w:rsid w:val="00CF6DFC"/>
    <w:rsid w:val="00CF7183"/>
    <w:rsid w:val="00CF76CB"/>
    <w:rsid w:val="00CF7B31"/>
    <w:rsid w:val="00D00158"/>
    <w:rsid w:val="00D0026A"/>
    <w:rsid w:val="00D00FBB"/>
    <w:rsid w:val="00D01111"/>
    <w:rsid w:val="00D01510"/>
    <w:rsid w:val="00D0165E"/>
    <w:rsid w:val="00D0188E"/>
    <w:rsid w:val="00D0203D"/>
    <w:rsid w:val="00D022C8"/>
    <w:rsid w:val="00D029ED"/>
    <w:rsid w:val="00D02CEA"/>
    <w:rsid w:val="00D02DD6"/>
    <w:rsid w:val="00D03179"/>
    <w:rsid w:val="00D032A7"/>
    <w:rsid w:val="00D0370C"/>
    <w:rsid w:val="00D044DB"/>
    <w:rsid w:val="00D04522"/>
    <w:rsid w:val="00D05045"/>
    <w:rsid w:val="00D06632"/>
    <w:rsid w:val="00D07101"/>
    <w:rsid w:val="00D072DD"/>
    <w:rsid w:val="00D07B09"/>
    <w:rsid w:val="00D07FDA"/>
    <w:rsid w:val="00D10D46"/>
    <w:rsid w:val="00D11590"/>
    <w:rsid w:val="00D11EE7"/>
    <w:rsid w:val="00D122AC"/>
    <w:rsid w:val="00D135DB"/>
    <w:rsid w:val="00D136FC"/>
    <w:rsid w:val="00D13CD2"/>
    <w:rsid w:val="00D13FEB"/>
    <w:rsid w:val="00D14174"/>
    <w:rsid w:val="00D1554F"/>
    <w:rsid w:val="00D158DD"/>
    <w:rsid w:val="00D15933"/>
    <w:rsid w:val="00D15E5E"/>
    <w:rsid w:val="00D16D87"/>
    <w:rsid w:val="00D176F0"/>
    <w:rsid w:val="00D1770D"/>
    <w:rsid w:val="00D20141"/>
    <w:rsid w:val="00D20577"/>
    <w:rsid w:val="00D208B5"/>
    <w:rsid w:val="00D20BCF"/>
    <w:rsid w:val="00D20E08"/>
    <w:rsid w:val="00D20E09"/>
    <w:rsid w:val="00D20E48"/>
    <w:rsid w:val="00D2127F"/>
    <w:rsid w:val="00D215D1"/>
    <w:rsid w:val="00D216B7"/>
    <w:rsid w:val="00D2190E"/>
    <w:rsid w:val="00D223E8"/>
    <w:rsid w:val="00D22729"/>
    <w:rsid w:val="00D2287A"/>
    <w:rsid w:val="00D22A7B"/>
    <w:rsid w:val="00D22BF5"/>
    <w:rsid w:val="00D230EB"/>
    <w:rsid w:val="00D23B25"/>
    <w:rsid w:val="00D2414A"/>
    <w:rsid w:val="00D252D4"/>
    <w:rsid w:val="00D258FB"/>
    <w:rsid w:val="00D261C8"/>
    <w:rsid w:val="00D264FF"/>
    <w:rsid w:val="00D26DA0"/>
    <w:rsid w:val="00D27039"/>
    <w:rsid w:val="00D27974"/>
    <w:rsid w:val="00D27F41"/>
    <w:rsid w:val="00D30492"/>
    <w:rsid w:val="00D307FB"/>
    <w:rsid w:val="00D30B24"/>
    <w:rsid w:val="00D31831"/>
    <w:rsid w:val="00D31846"/>
    <w:rsid w:val="00D31C44"/>
    <w:rsid w:val="00D31ECB"/>
    <w:rsid w:val="00D3247C"/>
    <w:rsid w:val="00D326B6"/>
    <w:rsid w:val="00D3389B"/>
    <w:rsid w:val="00D352C8"/>
    <w:rsid w:val="00D3549D"/>
    <w:rsid w:val="00D3584F"/>
    <w:rsid w:val="00D35BE9"/>
    <w:rsid w:val="00D36808"/>
    <w:rsid w:val="00D3698A"/>
    <w:rsid w:val="00D36A8F"/>
    <w:rsid w:val="00D36D99"/>
    <w:rsid w:val="00D36F46"/>
    <w:rsid w:val="00D374A7"/>
    <w:rsid w:val="00D400E9"/>
    <w:rsid w:val="00D402EC"/>
    <w:rsid w:val="00D40CE1"/>
    <w:rsid w:val="00D40E73"/>
    <w:rsid w:val="00D414EC"/>
    <w:rsid w:val="00D41712"/>
    <w:rsid w:val="00D4209B"/>
    <w:rsid w:val="00D422E7"/>
    <w:rsid w:val="00D42A78"/>
    <w:rsid w:val="00D42D08"/>
    <w:rsid w:val="00D43374"/>
    <w:rsid w:val="00D4353E"/>
    <w:rsid w:val="00D44192"/>
    <w:rsid w:val="00D44E3B"/>
    <w:rsid w:val="00D45797"/>
    <w:rsid w:val="00D459E7"/>
    <w:rsid w:val="00D45BB6"/>
    <w:rsid w:val="00D47796"/>
    <w:rsid w:val="00D47E8B"/>
    <w:rsid w:val="00D5105E"/>
    <w:rsid w:val="00D51B7D"/>
    <w:rsid w:val="00D52691"/>
    <w:rsid w:val="00D532F5"/>
    <w:rsid w:val="00D53C1F"/>
    <w:rsid w:val="00D5412D"/>
    <w:rsid w:val="00D54C22"/>
    <w:rsid w:val="00D54E42"/>
    <w:rsid w:val="00D55695"/>
    <w:rsid w:val="00D55B1F"/>
    <w:rsid w:val="00D56D13"/>
    <w:rsid w:val="00D56D6A"/>
    <w:rsid w:val="00D570A2"/>
    <w:rsid w:val="00D6066D"/>
    <w:rsid w:val="00D623C1"/>
    <w:rsid w:val="00D62C81"/>
    <w:rsid w:val="00D63525"/>
    <w:rsid w:val="00D63C41"/>
    <w:rsid w:val="00D63FB4"/>
    <w:rsid w:val="00D64FCB"/>
    <w:rsid w:val="00D65351"/>
    <w:rsid w:val="00D654A3"/>
    <w:rsid w:val="00D65788"/>
    <w:rsid w:val="00D65E17"/>
    <w:rsid w:val="00D661BF"/>
    <w:rsid w:val="00D66CFC"/>
    <w:rsid w:val="00D6795A"/>
    <w:rsid w:val="00D702DA"/>
    <w:rsid w:val="00D7097A"/>
    <w:rsid w:val="00D721BC"/>
    <w:rsid w:val="00D72683"/>
    <w:rsid w:val="00D72AF0"/>
    <w:rsid w:val="00D72D65"/>
    <w:rsid w:val="00D75760"/>
    <w:rsid w:val="00D75D98"/>
    <w:rsid w:val="00D7604E"/>
    <w:rsid w:val="00D7706D"/>
    <w:rsid w:val="00D77413"/>
    <w:rsid w:val="00D7783A"/>
    <w:rsid w:val="00D77B53"/>
    <w:rsid w:val="00D77B57"/>
    <w:rsid w:val="00D80B3A"/>
    <w:rsid w:val="00D80F4F"/>
    <w:rsid w:val="00D81D6F"/>
    <w:rsid w:val="00D83018"/>
    <w:rsid w:val="00D836F0"/>
    <w:rsid w:val="00D841B0"/>
    <w:rsid w:val="00D84E22"/>
    <w:rsid w:val="00D85290"/>
    <w:rsid w:val="00D85491"/>
    <w:rsid w:val="00D85BBA"/>
    <w:rsid w:val="00D85BC2"/>
    <w:rsid w:val="00D85D7C"/>
    <w:rsid w:val="00D86205"/>
    <w:rsid w:val="00D866B5"/>
    <w:rsid w:val="00D87096"/>
    <w:rsid w:val="00D8710E"/>
    <w:rsid w:val="00D87160"/>
    <w:rsid w:val="00D87913"/>
    <w:rsid w:val="00D87D74"/>
    <w:rsid w:val="00D90680"/>
    <w:rsid w:val="00D90BD5"/>
    <w:rsid w:val="00D9112F"/>
    <w:rsid w:val="00D919AE"/>
    <w:rsid w:val="00D91A2C"/>
    <w:rsid w:val="00D91C85"/>
    <w:rsid w:val="00D92BA7"/>
    <w:rsid w:val="00D93179"/>
    <w:rsid w:val="00D93860"/>
    <w:rsid w:val="00D93AB6"/>
    <w:rsid w:val="00D93F58"/>
    <w:rsid w:val="00D94AEA"/>
    <w:rsid w:val="00D94E86"/>
    <w:rsid w:val="00D955FE"/>
    <w:rsid w:val="00D9563D"/>
    <w:rsid w:val="00D95750"/>
    <w:rsid w:val="00D9598B"/>
    <w:rsid w:val="00D95D03"/>
    <w:rsid w:val="00D971B6"/>
    <w:rsid w:val="00D97532"/>
    <w:rsid w:val="00D976C1"/>
    <w:rsid w:val="00D97F43"/>
    <w:rsid w:val="00D97F4E"/>
    <w:rsid w:val="00DA0B9A"/>
    <w:rsid w:val="00DA156F"/>
    <w:rsid w:val="00DA1F48"/>
    <w:rsid w:val="00DA2374"/>
    <w:rsid w:val="00DA2D4F"/>
    <w:rsid w:val="00DA37B4"/>
    <w:rsid w:val="00DA3A51"/>
    <w:rsid w:val="00DA3B84"/>
    <w:rsid w:val="00DA3E52"/>
    <w:rsid w:val="00DA4A13"/>
    <w:rsid w:val="00DA520E"/>
    <w:rsid w:val="00DA5612"/>
    <w:rsid w:val="00DA5868"/>
    <w:rsid w:val="00DA623A"/>
    <w:rsid w:val="00DA65AC"/>
    <w:rsid w:val="00DA6DCE"/>
    <w:rsid w:val="00DA7E6B"/>
    <w:rsid w:val="00DB118F"/>
    <w:rsid w:val="00DB170E"/>
    <w:rsid w:val="00DB1B88"/>
    <w:rsid w:val="00DB1D4F"/>
    <w:rsid w:val="00DB25AC"/>
    <w:rsid w:val="00DB25F6"/>
    <w:rsid w:val="00DB2ACD"/>
    <w:rsid w:val="00DB2F65"/>
    <w:rsid w:val="00DB3151"/>
    <w:rsid w:val="00DB3511"/>
    <w:rsid w:val="00DB3AFA"/>
    <w:rsid w:val="00DB426E"/>
    <w:rsid w:val="00DB427E"/>
    <w:rsid w:val="00DB4304"/>
    <w:rsid w:val="00DB4581"/>
    <w:rsid w:val="00DB5D2B"/>
    <w:rsid w:val="00DB683B"/>
    <w:rsid w:val="00DB6D72"/>
    <w:rsid w:val="00DB7299"/>
    <w:rsid w:val="00DB7932"/>
    <w:rsid w:val="00DB7A54"/>
    <w:rsid w:val="00DC09C8"/>
    <w:rsid w:val="00DC31DD"/>
    <w:rsid w:val="00DC3662"/>
    <w:rsid w:val="00DC4599"/>
    <w:rsid w:val="00DC47B1"/>
    <w:rsid w:val="00DC643C"/>
    <w:rsid w:val="00DC67A8"/>
    <w:rsid w:val="00DC6B07"/>
    <w:rsid w:val="00DC79FB"/>
    <w:rsid w:val="00DD048D"/>
    <w:rsid w:val="00DD0F61"/>
    <w:rsid w:val="00DD1714"/>
    <w:rsid w:val="00DD20E4"/>
    <w:rsid w:val="00DD2DBE"/>
    <w:rsid w:val="00DD305D"/>
    <w:rsid w:val="00DD346B"/>
    <w:rsid w:val="00DD3A7E"/>
    <w:rsid w:val="00DD3CC2"/>
    <w:rsid w:val="00DD49C2"/>
    <w:rsid w:val="00DD5A6F"/>
    <w:rsid w:val="00DD5AB9"/>
    <w:rsid w:val="00DD667A"/>
    <w:rsid w:val="00DD6A36"/>
    <w:rsid w:val="00DD6BF3"/>
    <w:rsid w:val="00DD7232"/>
    <w:rsid w:val="00DD786A"/>
    <w:rsid w:val="00DD7B9E"/>
    <w:rsid w:val="00DE05AA"/>
    <w:rsid w:val="00DE0862"/>
    <w:rsid w:val="00DE0A2A"/>
    <w:rsid w:val="00DE0BE2"/>
    <w:rsid w:val="00DE0C4E"/>
    <w:rsid w:val="00DE0D55"/>
    <w:rsid w:val="00DE0F7A"/>
    <w:rsid w:val="00DE1258"/>
    <w:rsid w:val="00DE14FC"/>
    <w:rsid w:val="00DE1A77"/>
    <w:rsid w:val="00DE2348"/>
    <w:rsid w:val="00DE23AE"/>
    <w:rsid w:val="00DE3AF9"/>
    <w:rsid w:val="00DE4065"/>
    <w:rsid w:val="00DE505C"/>
    <w:rsid w:val="00DE53F8"/>
    <w:rsid w:val="00DE58FD"/>
    <w:rsid w:val="00DE5977"/>
    <w:rsid w:val="00DE5D4A"/>
    <w:rsid w:val="00DE6B6C"/>
    <w:rsid w:val="00DE6CE8"/>
    <w:rsid w:val="00DE7DE5"/>
    <w:rsid w:val="00DF0253"/>
    <w:rsid w:val="00DF0C13"/>
    <w:rsid w:val="00DF25B5"/>
    <w:rsid w:val="00DF2794"/>
    <w:rsid w:val="00DF27F1"/>
    <w:rsid w:val="00DF334E"/>
    <w:rsid w:val="00DF38FA"/>
    <w:rsid w:val="00DF4529"/>
    <w:rsid w:val="00DF4875"/>
    <w:rsid w:val="00DF6190"/>
    <w:rsid w:val="00DF6722"/>
    <w:rsid w:val="00DF6740"/>
    <w:rsid w:val="00DF7410"/>
    <w:rsid w:val="00E00494"/>
    <w:rsid w:val="00E007E4"/>
    <w:rsid w:val="00E0217F"/>
    <w:rsid w:val="00E032C1"/>
    <w:rsid w:val="00E034C4"/>
    <w:rsid w:val="00E03842"/>
    <w:rsid w:val="00E03E3A"/>
    <w:rsid w:val="00E03E61"/>
    <w:rsid w:val="00E03E9D"/>
    <w:rsid w:val="00E03F5D"/>
    <w:rsid w:val="00E05052"/>
    <w:rsid w:val="00E055AA"/>
    <w:rsid w:val="00E05713"/>
    <w:rsid w:val="00E05EF4"/>
    <w:rsid w:val="00E06958"/>
    <w:rsid w:val="00E06C4E"/>
    <w:rsid w:val="00E073F4"/>
    <w:rsid w:val="00E0788F"/>
    <w:rsid w:val="00E079BB"/>
    <w:rsid w:val="00E07E31"/>
    <w:rsid w:val="00E1034B"/>
    <w:rsid w:val="00E10A71"/>
    <w:rsid w:val="00E10E03"/>
    <w:rsid w:val="00E10E04"/>
    <w:rsid w:val="00E10FEE"/>
    <w:rsid w:val="00E11A3E"/>
    <w:rsid w:val="00E120B7"/>
    <w:rsid w:val="00E1248B"/>
    <w:rsid w:val="00E126F3"/>
    <w:rsid w:val="00E12DF3"/>
    <w:rsid w:val="00E131A2"/>
    <w:rsid w:val="00E13A1F"/>
    <w:rsid w:val="00E13DFE"/>
    <w:rsid w:val="00E144C3"/>
    <w:rsid w:val="00E14D63"/>
    <w:rsid w:val="00E14E3C"/>
    <w:rsid w:val="00E15A0D"/>
    <w:rsid w:val="00E15A43"/>
    <w:rsid w:val="00E177A0"/>
    <w:rsid w:val="00E20151"/>
    <w:rsid w:val="00E203D7"/>
    <w:rsid w:val="00E207D9"/>
    <w:rsid w:val="00E21179"/>
    <w:rsid w:val="00E21FC6"/>
    <w:rsid w:val="00E2262A"/>
    <w:rsid w:val="00E22A58"/>
    <w:rsid w:val="00E22D16"/>
    <w:rsid w:val="00E22DF6"/>
    <w:rsid w:val="00E23002"/>
    <w:rsid w:val="00E232A8"/>
    <w:rsid w:val="00E23B04"/>
    <w:rsid w:val="00E23C7A"/>
    <w:rsid w:val="00E2408B"/>
    <w:rsid w:val="00E250A4"/>
    <w:rsid w:val="00E251CF"/>
    <w:rsid w:val="00E25264"/>
    <w:rsid w:val="00E27849"/>
    <w:rsid w:val="00E279D7"/>
    <w:rsid w:val="00E27A20"/>
    <w:rsid w:val="00E27BD9"/>
    <w:rsid w:val="00E304B9"/>
    <w:rsid w:val="00E30763"/>
    <w:rsid w:val="00E309D1"/>
    <w:rsid w:val="00E30B51"/>
    <w:rsid w:val="00E312D0"/>
    <w:rsid w:val="00E312D5"/>
    <w:rsid w:val="00E3133C"/>
    <w:rsid w:val="00E31C9E"/>
    <w:rsid w:val="00E31EAC"/>
    <w:rsid w:val="00E3266E"/>
    <w:rsid w:val="00E33346"/>
    <w:rsid w:val="00E33DB8"/>
    <w:rsid w:val="00E340E9"/>
    <w:rsid w:val="00E34373"/>
    <w:rsid w:val="00E344FE"/>
    <w:rsid w:val="00E34683"/>
    <w:rsid w:val="00E34B38"/>
    <w:rsid w:val="00E34C35"/>
    <w:rsid w:val="00E35387"/>
    <w:rsid w:val="00E35563"/>
    <w:rsid w:val="00E3560E"/>
    <w:rsid w:val="00E366CF"/>
    <w:rsid w:val="00E36F6E"/>
    <w:rsid w:val="00E370A2"/>
    <w:rsid w:val="00E373E2"/>
    <w:rsid w:val="00E375EC"/>
    <w:rsid w:val="00E378FF"/>
    <w:rsid w:val="00E37E1F"/>
    <w:rsid w:val="00E4005F"/>
    <w:rsid w:val="00E408CF"/>
    <w:rsid w:val="00E40A8C"/>
    <w:rsid w:val="00E41A28"/>
    <w:rsid w:val="00E42C30"/>
    <w:rsid w:val="00E42D79"/>
    <w:rsid w:val="00E44438"/>
    <w:rsid w:val="00E445CF"/>
    <w:rsid w:val="00E44ED8"/>
    <w:rsid w:val="00E45107"/>
    <w:rsid w:val="00E455AA"/>
    <w:rsid w:val="00E46036"/>
    <w:rsid w:val="00E46298"/>
    <w:rsid w:val="00E4695C"/>
    <w:rsid w:val="00E46F54"/>
    <w:rsid w:val="00E47B76"/>
    <w:rsid w:val="00E50D3C"/>
    <w:rsid w:val="00E50E8D"/>
    <w:rsid w:val="00E51011"/>
    <w:rsid w:val="00E51803"/>
    <w:rsid w:val="00E51B73"/>
    <w:rsid w:val="00E522EC"/>
    <w:rsid w:val="00E52896"/>
    <w:rsid w:val="00E52CA2"/>
    <w:rsid w:val="00E53DAD"/>
    <w:rsid w:val="00E53E73"/>
    <w:rsid w:val="00E54815"/>
    <w:rsid w:val="00E54CA6"/>
    <w:rsid w:val="00E55291"/>
    <w:rsid w:val="00E568E2"/>
    <w:rsid w:val="00E57964"/>
    <w:rsid w:val="00E57A91"/>
    <w:rsid w:val="00E57E55"/>
    <w:rsid w:val="00E6031E"/>
    <w:rsid w:val="00E60659"/>
    <w:rsid w:val="00E60817"/>
    <w:rsid w:val="00E62026"/>
    <w:rsid w:val="00E6351B"/>
    <w:rsid w:val="00E636F1"/>
    <w:rsid w:val="00E63901"/>
    <w:rsid w:val="00E63FA5"/>
    <w:rsid w:val="00E64340"/>
    <w:rsid w:val="00E659EA"/>
    <w:rsid w:val="00E65FF0"/>
    <w:rsid w:val="00E6621A"/>
    <w:rsid w:val="00E66319"/>
    <w:rsid w:val="00E6651B"/>
    <w:rsid w:val="00E665D9"/>
    <w:rsid w:val="00E66BA7"/>
    <w:rsid w:val="00E6789C"/>
    <w:rsid w:val="00E67943"/>
    <w:rsid w:val="00E67B43"/>
    <w:rsid w:val="00E67ECC"/>
    <w:rsid w:val="00E70038"/>
    <w:rsid w:val="00E7061D"/>
    <w:rsid w:val="00E71A53"/>
    <w:rsid w:val="00E71D98"/>
    <w:rsid w:val="00E71EF6"/>
    <w:rsid w:val="00E73BE8"/>
    <w:rsid w:val="00E7485A"/>
    <w:rsid w:val="00E74C74"/>
    <w:rsid w:val="00E74CBA"/>
    <w:rsid w:val="00E75438"/>
    <w:rsid w:val="00E76AE8"/>
    <w:rsid w:val="00E76DE9"/>
    <w:rsid w:val="00E772C9"/>
    <w:rsid w:val="00E773A1"/>
    <w:rsid w:val="00E77459"/>
    <w:rsid w:val="00E779E9"/>
    <w:rsid w:val="00E77A85"/>
    <w:rsid w:val="00E80097"/>
    <w:rsid w:val="00E808CA"/>
    <w:rsid w:val="00E82778"/>
    <w:rsid w:val="00E82DDD"/>
    <w:rsid w:val="00E838F0"/>
    <w:rsid w:val="00E83BF8"/>
    <w:rsid w:val="00E85143"/>
    <w:rsid w:val="00E857F8"/>
    <w:rsid w:val="00E85D78"/>
    <w:rsid w:val="00E86C6A"/>
    <w:rsid w:val="00E86EFD"/>
    <w:rsid w:val="00E879F4"/>
    <w:rsid w:val="00E87DB6"/>
    <w:rsid w:val="00E908A7"/>
    <w:rsid w:val="00E913BB"/>
    <w:rsid w:val="00E91C14"/>
    <w:rsid w:val="00E92E7A"/>
    <w:rsid w:val="00E933A5"/>
    <w:rsid w:val="00E947CD"/>
    <w:rsid w:val="00E94DC8"/>
    <w:rsid w:val="00E962C3"/>
    <w:rsid w:val="00E97A29"/>
    <w:rsid w:val="00E97C96"/>
    <w:rsid w:val="00E97CBC"/>
    <w:rsid w:val="00EA088E"/>
    <w:rsid w:val="00EA0C3E"/>
    <w:rsid w:val="00EA0FD1"/>
    <w:rsid w:val="00EA305C"/>
    <w:rsid w:val="00EA308E"/>
    <w:rsid w:val="00EA38B9"/>
    <w:rsid w:val="00EA3D78"/>
    <w:rsid w:val="00EA41E8"/>
    <w:rsid w:val="00EA4B41"/>
    <w:rsid w:val="00EA4C72"/>
    <w:rsid w:val="00EA556F"/>
    <w:rsid w:val="00EA5E6A"/>
    <w:rsid w:val="00EA6352"/>
    <w:rsid w:val="00EA63B7"/>
    <w:rsid w:val="00EA7020"/>
    <w:rsid w:val="00EB0216"/>
    <w:rsid w:val="00EB02A9"/>
    <w:rsid w:val="00EB07DB"/>
    <w:rsid w:val="00EB0A43"/>
    <w:rsid w:val="00EB11FB"/>
    <w:rsid w:val="00EB12DA"/>
    <w:rsid w:val="00EB2069"/>
    <w:rsid w:val="00EB25CD"/>
    <w:rsid w:val="00EB2A81"/>
    <w:rsid w:val="00EB3365"/>
    <w:rsid w:val="00EB3A31"/>
    <w:rsid w:val="00EB3A91"/>
    <w:rsid w:val="00EB3E8B"/>
    <w:rsid w:val="00EB4082"/>
    <w:rsid w:val="00EB412B"/>
    <w:rsid w:val="00EB42E8"/>
    <w:rsid w:val="00EB4BE1"/>
    <w:rsid w:val="00EB50F6"/>
    <w:rsid w:val="00EB51C9"/>
    <w:rsid w:val="00EB5844"/>
    <w:rsid w:val="00EB616E"/>
    <w:rsid w:val="00EB62DF"/>
    <w:rsid w:val="00EB70F6"/>
    <w:rsid w:val="00EB7387"/>
    <w:rsid w:val="00EB74CD"/>
    <w:rsid w:val="00EB7DA6"/>
    <w:rsid w:val="00EC03AE"/>
    <w:rsid w:val="00EC0559"/>
    <w:rsid w:val="00EC0887"/>
    <w:rsid w:val="00EC0DAC"/>
    <w:rsid w:val="00EC1518"/>
    <w:rsid w:val="00EC156D"/>
    <w:rsid w:val="00EC18AE"/>
    <w:rsid w:val="00EC1B6D"/>
    <w:rsid w:val="00EC1DE7"/>
    <w:rsid w:val="00EC20A5"/>
    <w:rsid w:val="00EC20C1"/>
    <w:rsid w:val="00EC2F03"/>
    <w:rsid w:val="00EC320D"/>
    <w:rsid w:val="00EC460D"/>
    <w:rsid w:val="00EC4BB8"/>
    <w:rsid w:val="00EC514F"/>
    <w:rsid w:val="00EC530E"/>
    <w:rsid w:val="00EC58FC"/>
    <w:rsid w:val="00EC6683"/>
    <w:rsid w:val="00EC7177"/>
    <w:rsid w:val="00EC7EE8"/>
    <w:rsid w:val="00ED073A"/>
    <w:rsid w:val="00ED08A0"/>
    <w:rsid w:val="00ED127D"/>
    <w:rsid w:val="00ED2656"/>
    <w:rsid w:val="00ED3F43"/>
    <w:rsid w:val="00ED40C3"/>
    <w:rsid w:val="00ED48A7"/>
    <w:rsid w:val="00ED4C56"/>
    <w:rsid w:val="00ED4D5C"/>
    <w:rsid w:val="00ED5125"/>
    <w:rsid w:val="00ED5C44"/>
    <w:rsid w:val="00ED673E"/>
    <w:rsid w:val="00ED6CE8"/>
    <w:rsid w:val="00ED6EEE"/>
    <w:rsid w:val="00ED7172"/>
    <w:rsid w:val="00ED7196"/>
    <w:rsid w:val="00ED7EC7"/>
    <w:rsid w:val="00EE00A3"/>
    <w:rsid w:val="00EE09BF"/>
    <w:rsid w:val="00EE18F9"/>
    <w:rsid w:val="00EE1C20"/>
    <w:rsid w:val="00EE1DBD"/>
    <w:rsid w:val="00EE23B1"/>
    <w:rsid w:val="00EE302B"/>
    <w:rsid w:val="00EE33D1"/>
    <w:rsid w:val="00EE3C6F"/>
    <w:rsid w:val="00EE44BB"/>
    <w:rsid w:val="00EE48EE"/>
    <w:rsid w:val="00EE51B3"/>
    <w:rsid w:val="00EE5926"/>
    <w:rsid w:val="00EE5964"/>
    <w:rsid w:val="00EE6240"/>
    <w:rsid w:val="00EE62B1"/>
    <w:rsid w:val="00EE677B"/>
    <w:rsid w:val="00EE6908"/>
    <w:rsid w:val="00EE7005"/>
    <w:rsid w:val="00EE7339"/>
    <w:rsid w:val="00EE7349"/>
    <w:rsid w:val="00EE739E"/>
    <w:rsid w:val="00EE772C"/>
    <w:rsid w:val="00EE7910"/>
    <w:rsid w:val="00EF00EC"/>
    <w:rsid w:val="00EF04D4"/>
    <w:rsid w:val="00EF0C12"/>
    <w:rsid w:val="00EF17E0"/>
    <w:rsid w:val="00EF262F"/>
    <w:rsid w:val="00EF456C"/>
    <w:rsid w:val="00EF587A"/>
    <w:rsid w:val="00EF5A75"/>
    <w:rsid w:val="00EF6B3D"/>
    <w:rsid w:val="00EF6C46"/>
    <w:rsid w:val="00EF74F6"/>
    <w:rsid w:val="00EF7832"/>
    <w:rsid w:val="00F0014B"/>
    <w:rsid w:val="00F003FC"/>
    <w:rsid w:val="00F00AEF"/>
    <w:rsid w:val="00F00E3C"/>
    <w:rsid w:val="00F017DC"/>
    <w:rsid w:val="00F022A5"/>
    <w:rsid w:val="00F02A17"/>
    <w:rsid w:val="00F02C55"/>
    <w:rsid w:val="00F0325B"/>
    <w:rsid w:val="00F03630"/>
    <w:rsid w:val="00F0371B"/>
    <w:rsid w:val="00F03720"/>
    <w:rsid w:val="00F040AF"/>
    <w:rsid w:val="00F04140"/>
    <w:rsid w:val="00F04393"/>
    <w:rsid w:val="00F0473D"/>
    <w:rsid w:val="00F04870"/>
    <w:rsid w:val="00F048A9"/>
    <w:rsid w:val="00F048D4"/>
    <w:rsid w:val="00F0511F"/>
    <w:rsid w:val="00F0636F"/>
    <w:rsid w:val="00F06A1A"/>
    <w:rsid w:val="00F078CB"/>
    <w:rsid w:val="00F07A94"/>
    <w:rsid w:val="00F07E43"/>
    <w:rsid w:val="00F11630"/>
    <w:rsid w:val="00F12003"/>
    <w:rsid w:val="00F125EB"/>
    <w:rsid w:val="00F129B2"/>
    <w:rsid w:val="00F12B72"/>
    <w:rsid w:val="00F12C27"/>
    <w:rsid w:val="00F13419"/>
    <w:rsid w:val="00F13455"/>
    <w:rsid w:val="00F136FF"/>
    <w:rsid w:val="00F13ABF"/>
    <w:rsid w:val="00F1408C"/>
    <w:rsid w:val="00F15799"/>
    <w:rsid w:val="00F15F97"/>
    <w:rsid w:val="00F1600B"/>
    <w:rsid w:val="00F1734A"/>
    <w:rsid w:val="00F174B5"/>
    <w:rsid w:val="00F176DF"/>
    <w:rsid w:val="00F17FBC"/>
    <w:rsid w:val="00F17FE6"/>
    <w:rsid w:val="00F21473"/>
    <w:rsid w:val="00F214F5"/>
    <w:rsid w:val="00F22124"/>
    <w:rsid w:val="00F2279E"/>
    <w:rsid w:val="00F2337F"/>
    <w:rsid w:val="00F2378A"/>
    <w:rsid w:val="00F23E30"/>
    <w:rsid w:val="00F2404B"/>
    <w:rsid w:val="00F2410E"/>
    <w:rsid w:val="00F247A9"/>
    <w:rsid w:val="00F24897"/>
    <w:rsid w:val="00F2505A"/>
    <w:rsid w:val="00F2510E"/>
    <w:rsid w:val="00F2522F"/>
    <w:rsid w:val="00F252EC"/>
    <w:rsid w:val="00F26951"/>
    <w:rsid w:val="00F274EE"/>
    <w:rsid w:val="00F302BA"/>
    <w:rsid w:val="00F307EB"/>
    <w:rsid w:val="00F315FB"/>
    <w:rsid w:val="00F31B91"/>
    <w:rsid w:val="00F3232B"/>
    <w:rsid w:val="00F32690"/>
    <w:rsid w:val="00F334F4"/>
    <w:rsid w:val="00F3356E"/>
    <w:rsid w:val="00F335C2"/>
    <w:rsid w:val="00F335D8"/>
    <w:rsid w:val="00F3380B"/>
    <w:rsid w:val="00F33BFD"/>
    <w:rsid w:val="00F33EA3"/>
    <w:rsid w:val="00F34136"/>
    <w:rsid w:val="00F34165"/>
    <w:rsid w:val="00F341E3"/>
    <w:rsid w:val="00F347A1"/>
    <w:rsid w:val="00F34B98"/>
    <w:rsid w:val="00F3575B"/>
    <w:rsid w:val="00F35B16"/>
    <w:rsid w:val="00F3601C"/>
    <w:rsid w:val="00F3656D"/>
    <w:rsid w:val="00F36BC3"/>
    <w:rsid w:val="00F401F2"/>
    <w:rsid w:val="00F40311"/>
    <w:rsid w:val="00F40406"/>
    <w:rsid w:val="00F418FB"/>
    <w:rsid w:val="00F42099"/>
    <w:rsid w:val="00F42602"/>
    <w:rsid w:val="00F42717"/>
    <w:rsid w:val="00F42939"/>
    <w:rsid w:val="00F43448"/>
    <w:rsid w:val="00F4369E"/>
    <w:rsid w:val="00F43918"/>
    <w:rsid w:val="00F43E90"/>
    <w:rsid w:val="00F445FF"/>
    <w:rsid w:val="00F454A8"/>
    <w:rsid w:val="00F4562B"/>
    <w:rsid w:val="00F45F5A"/>
    <w:rsid w:val="00F466A1"/>
    <w:rsid w:val="00F46A70"/>
    <w:rsid w:val="00F476B6"/>
    <w:rsid w:val="00F47E88"/>
    <w:rsid w:val="00F47FCB"/>
    <w:rsid w:val="00F50AC6"/>
    <w:rsid w:val="00F50E33"/>
    <w:rsid w:val="00F51226"/>
    <w:rsid w:val="00F5227D"/>
    <w:rsid w:val="00F525D9"/>
    <w:rsid w:val="00F528C2"/>
    <w:rsid w:val="00F53F62"/>
    <w:rsid w:val="00F53FC1"/>
    <w:rsid w:val="00F548D1"/>
    <w:rsid w:val="00F54B4D"/>
    <w:rsid w:val="00F54E74"/>
    <w:rsid w:val="00F5518E"/>
    <w:rsid w:val="00F552F6"/>
    <w:rsid w:val="00F55855"/>
    <w:rsid w:val="00F56169"/>
    <w:rsid w:val="00F564B4"/>
    <w:rsid w:val="00F5655C"/>
    <w:rsid w:val="00F56875"/>
    <w:rsid w:val="00F5694F"/>
    <w:rsid w:val="00F56A90"/>
    <w:rsid w:val="00F57033"/>
    <w:rsid w:val="00F5745A"/>
    <w:rsid w:val="00F5784A"/>
    <w:rsid w:val="00F578EA"/>
    <w:rsid w:val="00F57CBC"/>
    <w:rsid w:val="00F6070F"/>
    <w:rsid w:val="00F60DAC"/>
    <w:rsid w:val="00F60E79"/>
    <w:rsid w:val="00F6113C"/>
    <w:rsid w:val="00F626B1"/>
    <w:rsid w:val="00F62CAC"/>
    <w:rsid w:val="00F632ED"/>
    <w:rsid w:val="00F637C9"/>
    <w:rsid w:val="00F637DF"/>
    <w:rsid w:val="00F63D01"/>
    <w:rsid w:val="00F63E9C"/>
    <w:rsid w:val="00F64247"/>
    <w:rsid w:val="00F64555"/>
    <w:rsid w:val="00F65312"/>
    <w:rsid w:val="00F65523"/>
    <w:rsid w:val="00F666AB"/>
    <w:rsid w:val="00F6692B"/>
    <w:rsid w:val="00F67931"/>
    <w:rsid w:val="00F67E6D"/>
    <w:rsid w:val="00F712AA"/>
    <w:rsid w:val="00F715E2"/>
    <w:rsid w:val="00F71AD5"/>
    <w:rsid w:val="00F724A8"/>
    <w:rsid w:val="00F72E43"/>
    <w:rsid w:val="00F734B1"/>
    <w:rsid w:val="00F7392F"/>
    <w:rsid w:val="00F73D21"/>
    <w:rsid w:val="00F7417C"/>
    <w:rsid w:val="00F7490A"/>
    <w:rsid w:val="00F74E95"/>
    <w:rsid w:val="00F74F04"/>
    <w:rsid w:val="00F7570E"/>
    <w:rsid w:val="00F75F9C"/>
    <w:rsid w:val="00F76258"/>
    <w:rsid w:val="00F762CB"/>
    <w:rsid w:val="00F7646E"/>
    <w:rsid w:val="00F76EE2"/>
    <w:rsid w:val="00F77706"/>
    <w:rsid w:val="00F777FA"/>
    <w:rsid w:val="00F779AB"/>
    <w:rsid w:val="00F77BC8"/>
    <w:rsid w:val="00F77E2D"/>
    <w:rsid w:val="00F77ECF"/>
    <w:rsid w:val="00F802F9"/>
    <w:rsid w:val="00F80489"/>
    <w:rsid w:val="00F80693"/>
    <w:rsid w:val="00F80935"/>
    <w:rsid w:val="00F80EFF"/>
    <w:rsid w:val="00F810E5"/>
    <w:rsid w:val="00F81735"/>
    <w:rsid w:val="00F8184B"/>
    <w:rsid w:val="00F83A4B"/>
    <w:rsid w:val="00F83C19"/>
    <w:rsid w:val="00F847C6"/>
    <w:rsid w:val="00F84A9D"/>
    <w:rsid w:val="00F8527F"/>
    <w:rsid w:val="00F8541E"/>
    <w:rsid w:val="00F85918"/>
    <w:rsid w:val="00F85ACE"/>
    <w:rsid w:val="00F86575"/>
    <w:rsid w:val="00F86AF1"/>
    <w:rsid w:val="00F86EB1"/>
    <w:rsid w:val="00F87246"/>
    <w:rsid w:val="00F87A41"/>
    <w:rsid w:val="00F87C3E"/>
    <w:rsid w:val="00F87F21"/>
    <w:rsid w:val="00F90A0F"/>
    <w:rsid w:val="00F90AFA"/>
    <w:rsid w:val="00F90C62"/>
    <w:rsid w:val="00F90F46"/>
    <w:rsid w:val="00F913CD"/>
    <w:rsid w:val="00F91AE3"/>
    <w:rsid w:val="00F91BF2"/>
    <w:rsid w:val="00F91F01"/>
    <w:rsid w:val="00F9215D"/>
    <w:rsid w:val="00F9225C"/>
    <w:rsid w:val="00F92306"/>
    <w:rsid w:val="00F92CDA"/>
    <w:rsid w:val="00F930AC"/>
    <w:rsid w:val="00F93E1B"/>
    <w:rsid w:val="00F94474"/>
    <w:rsid w:val="00F95015"/>
    <w:rsid w:val="00F958D6"/>
    <w:rsid w:val="00F961E9"/>
    <w:rsid w:val="00F9652F"/>
    <w:rsid w:val="00F96A4F"/>
    <w:rsid w:val="00F97F53"/>
    <w:rsid w:val="00FA0020"/>
    <w:rsid w:val="00FA01F5"/>
    <w:rsid w:val="00FA06CD"/>
    <w:rsid w:val="00FA0880"/>
    <w:rsid w:val="00FA0899"/>
    <w:rsid w:val="00FA0A5F"/>
    <w:rsid w:val="00FA118D"/>
    <w:rsid w:val="00FA1D0A"/>
    <w:rsid w:val="00FA1DC7"/>
    <w:rsid w:val="00FA2C46"/>
    <w:rsid w:val="00FA2F28"/>
    <w:rsid w:val="00FA3625"/>
    <w:rsid w:val="00FA45F5"/>
    <w:rsid w:val="00FA54DB"/>
    <w:rsid w:val="00FA6097"/>
    <w:rsid w:val="00FA6533"/>
    <w:rsid w:val="00FA6ABD"/>
    <w:rsid w:val="00FA7A9D"/>
    <w:rsid w:val="00FB0EF9"/>
    <w:rsid w:val="00FB21DE"/>
    <w:rsid w:val="00FB2533"/>
    <w:rsid w:val="00FB28BC"/>
    <w:rsid w:val="00FB29C4"/>
    <w:rsid w:val="00FB307B"/>
    <w:rsid w:val="00FB3097"/>
    <w:rsid w:val="00FB398F"/>
    <w:rsid w:val="00FB3EC6"/>
    <w:rsid w:val="00FB46D1"/>
    <w:rsid w:val="00FB5772"/>
    <w:rsid w:val="00FB58A6"/>
    <w:rsid w:val="00FB5B5C"/>
    <w:rsid w:val="00FB6560"/>
    <w:rsid w:val="00FB6B0D"/>
    <w:rsid w:val="00FB721A"/>
    <w:rsid w:val="00FB7B6B"/>
    <w:rsid w:val="00FB7CFA"/>
    <w:rsid w:val="00FC01BD"/>
    <w:rsid w:val="00FC01C1"/>
    <w:rsid w:val="00FC02AB"/>
    <w:rsid w:val="00FC0649"/>
    <w:rsid w:val="00FC0E72"/>
    <w:rsid w:val="00FC1376"/>
    <w:rsid w:val="00FC1FB7"/>
    <w:rsid w:val="00FC2451"/>
    <w:rsid w:val="00FC2AFB"/>
    <w:rsid w:val="00FC3AEB"/>
    <w:rsid w:val="00FC3DB1"/>
    <w:rsid w:val="00FC4430"/>
    <w:rsid w:val="00FC4D77"/>
    <w:rsid w:val="00FC5504"/>
    <w:rsid w:val="00FC5A92"/>
    <w:rsid w:val="00FC5EB7"/>
    <w:rsid w:val="00FC6202"/>
    <w:rsid w:val="00FC6B72"/>
    <w:rsid w:val="00FC731C"/>
    <w:rsid w:val="00FC788A"/>
    <w:rsid w:val="00FC7923"/>
    <w:rsid w:val="00FC7F99"/>
    <w:rsid w:val="00FD0153"/>
    <w:rsid w:val="00FD0649"/>
    <w:rsid w:val="00FD1766"/>
    <w:rsid w:val="00FD20D1"/>
    <w:rsid w:val="00FD236E"/>
    <w:rsid w:val="00FD2D81"/>
    <w:rsid w:val="00FD3028"/>
    <w:rsid w:val="00FD4068"/>
    <w:rsid w:val="00FD425B"/>
    <w:rsid w:val="00FD4549"/>
    <w:rsid w:val="00FD47DF"/>
    <w:rsid w:val="00FD4C01"/>
    <w:rsid w:val="00FD5172"/>
    <w:rsid w:val="00FD536E"/>
    <w:rsid w:val="00FD5605"/>
    <w:rsid w:val="00FD570C"/>
    <w:rsid w:val="00FD58C2"/>
    <w:rsid w:val="00FD5FA2"/>
    <w:rsid w:val="00FD6FDB"/>
    <w:rsid w:val="00FD70E9"/>
    <w:rsid w:val="00FD7425"/>
    <w:rsid w:val="00FD7849"/>
    <w:rsid w:val="00FD7AAF"/>
    <w:rsid w:val="00FD7D0E"/>
    <w:rsid w:val="00FE0B3C"/>
    <w:rsid w:val="00FE0BE4"/>
    <w:rsid w:val="00FE12A3"/>
    <w:rsid w:val="00FE1F46"/>
    <w:rsid w:val="00FE21ED"/>
    <w:rsid w:val="00FE253C"/>
    <w:rsid w:val="00FE3B92"/>
    <w:rsid w:val="00FE3DFE"/>
    <w:rsid w:val="00FE4103"/>
    <w:rsid w:val="00FE469B"/>
    <w:rsid w:val="00FE4EDB"/>
    <w:rsid w:val="00FE5DB7"/>
    <w:rsid w:val="00FE68EB"/>
    <w:rsid w:val="00FE75D8"/>
    <w:rsid w:val="00FF0445"/>
    <w:rsid w:val="00FF0508"/>
    <w:rsid w:val="00FF117B"/>
    <w:rsid w:val="00FF24F6"/>
    <w:rsid w:val="00FF285B"/>
    <w:rsid w:val="00FF2BF5"/>
    <w:rsid w:val="00FF2ED5"/>
    <w:rsid w:val="00FF36FA"/>
    <w:rsid w:val="00FF4C3A"/>
    <w:rsid w:val="00FF4C7A"/>
    <w:rsid w:val="00FF5033"/>
    <w:rsid w:val="00FF5247"/>
    <w:rsid w:val="00FF52E0"/>
    <w:rsid w:val="00FF6050"/>
    <w:rsid w:val="00FF6092"/>
    <w:rsid w:val="00FF6768"/>
    <w:rsid w:val="00FF74AB"/>
    <w:rsid w:val="019F5B92"/>
    <w:rsid w:val="01FE2819"/>
    <w:rsid w:val="026FCA3E"/>
    <w:rsid w:val="0321DD53"/>
    <w:rsid w:val="036BFE1C"/>
    <w:rsid w:val="0389B905"/>
    <w:rsid w:val="03C45F3B"/>
    <w:rsid w:val="041053FE"/>
    <w:rsid w:val="041AFBF6"/>
    <w:rsid w:val="042C0941"/>
    <w:rsid w:val="04A42906"/>
    <w:rsid w:val="04C064A8"/>
    <w:rsid w:val="04F30DF0"/>
    <w:rsid w:val="0509623E"/>
    <w:rsid w:val="0537A4DB"/>
    <w:rsid w:val="0682E42F"/>
    <w:rsid w:val="06A21E5F"/>
    <w:rsid w:val="07858934"/>
    <w:rsid w:val="07985DF0"/>
    <w:rsid w:val="07E55B72"/>
    <w:rsid w:val="081EB490"/>
    <w:rsid w:val="0858DB24"/>
    <w:rsid w:val="0873F4A5"/>
    <w:rsid w:val="08CA593C"/>
    <w:rsid w:val="0967204A"/>
    <w:rsid w:val="0A016412"/>
    <w:rsid w:val="0AA8EB0F"/>
    <w:rsid w:val="0B0220E5"/>
    <w:rsid w:val="0B7EE10B"/>
    <w:rsid w:val="0BC678C3"/>
    <w:rsid w:val="0BD39BE0"/>
    <w:rsid w:val="0BDAA277"/>
    <w:rsid w:val="0CAD7483"/>
    <w:rsid w:val="0CE9FBBF"/>
    <w:rsid w:val="0CF1FD50"/>
    <w:rsid w:val="0D36C293"/>
    <w:rsid w:val="0D469B7F"/>
    <w:rsid w:val="0D5FA2BD"/>
    <w:rsid w:val="0D84A202"/>
    <w:rsid w:val="0D89FED7"/>
    <w:rsid w:val="0D9CAD21"/>
    <w:rsid w:val="0E77CD7D"/>
    <w:rsid w:val="0E90F604"/>
    <w:rsid w:val="0E971BFD"/>
    <w:rsid w:val="0E99D416"/>
    <w:rsid w:val="0E9F30EB"/>
    <w:rsid w:val="0ECFE1F5"/>
    <w:rsid w:val="0FBB79F9"/>
    <w:rsid w:val="100B4143"/>
    <w:rsid w:val="1078ADC0"/>
    <w:rsid w:val="10EFEC42"/>
    <w:rsid w:val="10FB8E8C"/>
    <w:rsid w:val="115D9297"/>
    <w:rsid w:val="117412BD"/>
    <w:rsid w:val="1186F9D6"/>
    <w:rsid w:val="1256B25F"/>
    <w:rsid w:val="12577CD2"/>
    <w:rsid w:val="1286CCA1"/>
    <w:rsid w:val="12F1DB14"/>
    <w:rsid w:val="130744F5"/>
    <w:rsid w:val="1338AB0F"/>
    <w:rsid w:val="13D59125"/>
    <w:rsid w:val="13E5ABC1"/>
    <w:rsid w:val="13FE4A3B"/>
    <w:rsid w:val="14832F5E"/>
    <w:rsid w:val="150C7A31"/>
    <w:rsid w:val="1539B51C"/>
    <w:rsid w:val="15F03AB0"/>
    <w:rsid w:val="161D55FD"/>
    <w:rsid w:val="1641EB9C"/>
    <w:rsid w:val="16F126DF"/>
    <w:rsid w:val="171466D6"/>
    <w:rsid w:val="173A6264"/>
    <w:rsid w:val="1740248C"/>
    <w:rsid w:val="178CA3AE"/>
    <w:rsid w:val="1856D84E"/>
    <w:rsid w:val="18DD6C2D"/>
    <w:rsid w:val="1A1526B3"/>
    <w:rsid w:val="1A15B133"/>
    <w:rsid w:val="1B37458D"/>
    <w:rsid w:val="1BA6DD19"/>
    <w:rsid w:val="1BC29AF2"/>
    <w:rsid w:val="1CF4B1C1"/>
    <w:rsid w:val="1D02ECA8"/>
    <w:rsid w:val="1D3F0585"/>
    <w:rsid w:val="1D49066E"/>
    <w:rsid w:val="1E05A8B2"/>
    <w:rsid w:val="1E160889"/>
    <w:rsid w:val="1E2AE7E8"/>
    <w:rsid w:val="1E7D6AB8"/>
    <w:rsid w:val="1EA419DE"/>
    <w:rsid w:val="1EB1E9A3"/>
    <w:rsid w:val="1ED89F44"/>
    <w:rsid w:val="1F9F3C52"/>
    <w:rsid w:val="1FD59E75"/>
    <w:rsid w:val="20106127"/>
    <w:rsid w:val="2038084C"/>
    <w:rsid w:val="2058A536"/>
    <w:rsid w:val="20D16001"/>
    <w:rsid w:val="20D6BCD6"/>
    <w:rsid w:val="21341D6C"/>
    <w:rsid w:val="2165BF02"/>
    <w:rsid w:val="217F6D4F"/>
    <w:rsid w:val="21A2265B"/>
    <w:rsid w:val="2203CB87"/>
    <w:rsid w:val="22213E6F"/>
    <w:rsid w:val="22401C2F"/>
    <w:rsid w:val="225E742E"/>
    <w:rsid w:val="22A0E0E7"/>
    <w:rsid w:val="22ABD8F5"/>
    <w:rsid w:val="233D0796"/>
    <w:rsid w:val="23B43A31"/>
    <w:rsid w:val="23B56A46"/>
    <w:rsid w:val="23C48A9B"/>
    <w:rsid w:val="244C84DE"/>
    <w:rsid w:val="2483A170"/>
    <w:rsid w:val="263EB438"/>
    <w:rsid w:val="2649DB16"/>
    <w:rsid w:val="26ACDF97"/>
    <w:rsid w:val="26C43B6B"/>
    <w:rsid w:val="26C85EB8"/>
    <w:rsid w:val="26D3BB6D"/>
    <w:rsid w:val="27428EA5"/>
    <w:rsid w:val="2748FE20"/>
    <w:rsid w:val="27D12596"/>
    <w:rsid w:val="285EB0FB"/>
    <w:rsid w:val="29FB11E4"/>
    <w:rsid w:val="2A0F20CA"/>
    <w:rsid w:val="2B2718B9"/>
    <w:rsid w:val="2B369EDA"/>
    <w:rsid w:val="2B79275C"/>
    <w:rsid w:val="2BCC154E"/>
    <w:rsid w:val="2BDDE79D"/>
    <w:rsid w:val="2C43D2B1"/>
    <w:rsid w:val="2C812B0B"/>
    <w:rsid w:val="2D07D59B"/>
    <w:rsid w:val="2D2FA81E"/>
    <w:rsid w:val="2DA40927"/>
    <w:rsid w:val="2DBEE987"/>
    <w:rsid w:val="2DD5DE11"/>
    <w:rsid w:val="2E3365E5"/>
    <w:rsid w:val="2EC77BEA"/>
    <w:rsid w:val="2F9B3CC5"/>
    <w:rsid w:val="2FBBEBE1"/>
    <w:rsid w:val="2FD5DEB1"/>
    <w:rsid w:val="3010A160"/>
    <w:rsid w:val="3083F1F4"/>
    <w:rsid w:val="31039A0A"/>
    <w:rsid w:val="31D9F8CD"/>
    <w:rsid w:val="325A2CF1"/>
    <w:rsid w:val="328F7A2F"/>
    <w:rsid w:val="32909E87"/>
    <w:rsid w:val="329D5ADD"/>
    <w:rsid w:val="32D15246"/>
    <w:rsid w:val="332EB07B"/>
    <w:rsid w:val="34779668"/>
    <w:rsid w:val="34C21D27"/>
    <w:rsid w:val="3590DAB6"/>
    <w:rsid w:val="35DEE163"/>
    <w:rsid w:val="3603CDA4"/>
    <w:rsid w:val="365890B3"/>
    <w:rsid w:val="36ABB176"/>
    <w:rsid w:val="36C23E8A"/>
    <w:rsid w:val="37DD754E"/>
    <w:rsid w:val="38AC918F"/>
    <w:rsid w:val="39054778"/>
    <w:rsid w:val="39CF3417"/>
    <w:rsid w:val="39E20847"/>
    <w:rsid w:val="3A04DDD5"/>
    <w:rsid w:val="3A29A331"/>
    <w:rsid w:val="3A7403A6"/>
    <w:rsid w:val="3AA4FDBD"/>
    <w:rsid w:val="3BCBB79A"/>
    <w:rsid w:val="3C1FF675"/>
    <w:rsid w:val="3C68DF05"/>
    <w:rsid w:val="3D04D108"/>
    <w:rsid w:val="3D35E6B9"/>
    <w:rsid w:val="3D5D1137"/>
    <w:rsid w:val="3D9BA39F"/>
    <w:rsid w:val="3F52949B"/>
    <w:rsid w:val="3F745601"/>
    <w:rsid w:val="3FAC79E9"/>
    <w:rsid w:val="402E84D9"/>
    <w:rsid w:val="403CC0BB"/>
    <w:rsid w:val="406E7DA5"/>
    <w:rsid w:val="40CB2A20"/>
    <w:rsid w:val="410B4421"/>
    <w:rsid w:val="411F74B8"/>
    <w:rsid w:val="4156E3B9"/>
    <w:rsid w:val="4195C53C"/>
    <w:rsid w:val="42230629"/>
    <w:rsid w:val="42381BC6"/>
    <w:rsid w:val="42A0D89C"/>
    <w:rsid w:val="42AD8CEE"/>
    <w:rsid w:val="42B2A053"/>
    <w:rsid w:val="43347D8D"/>
    <w:rsid w:val="43523EEE"/>
    <w:rsid w:val="438E5328"/>
    <w:rsid w:val="438F1009"/>
    <w:rsid w:val="43A99F7A"/>
    <w:rsid w:val="43B0F48D"/>
    <w:rsid w:val="447F41E2"/>
    <w:rsid w:val="44AE7E86"/>
    <w:rsid w:val="44D40874"/>
    <w:rsid w:val="45AD1393"/>
    <w:rsid w:val="45BD10C2"/>
    <w:rsid w:val="460576E0"/>
    <w:rsid w:val="46222B12"/>
    <w:rsid w:val="46ABB34E"/>
    <w:rsid w:val="46D61682"/>
    <w:rsid w:val="46DA6D80"/>
    <w:rsid w:val="47592924"/>
    <w:rsid w:val="475D9B45"/>
    <w:rsid w:val="4766AC45"/>
    <w:rsid w:val="483621C7"/>
    <w:rsid w:val="483AE07F"/>
    <w:rsid w:val="483E3A7E"/>
    <w:rsid w:val="48584AFB"/>
    <w:rsid w:val="48B9B55F"/>
    <w:rsid w:val="48BD2BA8"/>
    <w:rsid w:val="48EC260B"/>
    <w:rsid w:val="490E21E2"/>
    <w:rsid w:val="4922DA25"/>
    <w:rsid w:val="49EC8BAB"/>
    <w:rsid w:val="49F48EE7"/>
    <w:rsid w:val="49FAC198"/>
    <w:rsid w:val="4A4B51AA"/>
    <w:rsid w:val="4A93C550"/>
    <w:rsid w:val="4AA08D46"/>
    <w:rsid w:val="4AC2C58B"/>
    <w:rsid w:val="4B0AA623"/>
    <w:rsid w:val="4B1EB3D3"/>
    <w:rsid w:val="4B92B20A"/>
    <w:rsid w:val="4C0CB44F"/>
    <w:rsid w:val="4D45D1B3"/>
    <w:rsid w:val="4DA09E1A"/>
    <w:rsid w:val="4E23F919"/>
    <w:rsid w:val="4E766C39"/>
    <w:rsid w:val="4F73B073"/>
    <w:rsid w:val="4FBFFC75"/>
    <w:rsid w:val="4FDC5573"/>
    <w:rsid w:val="5027F5F2"/>
    <w:rsid w:val="50C00631"/>
    <w:rsid w:val="514B623D"/>
    <w:rsid w:val="516E1FEC"/>
    <w:rsid w:val="51D3E1ED"/>
    <w:rsid w:val="51D4E35F"/>
    <w:rsid w:val="51EB4935"/>
    <w:rsid w:val="5205EEA2"/>
    <w:rsid w:val="52987B54"/>
    <w:rsid w:val="53249AB9"/>
    <w:rsid w:val="540F0F60"/>
    <w:rsid w:val="542C00FB"/>
    <w:rsid w:val="5451E6D3"/>
    <w:rsid w:val="545CA6F8"/>
    <w:rsid w:val="5483561E"/>
    <w:rsid w:val="552606B7"/>
    <w:rsid w:val="55482DE9"/>
    <w:rsid w:val="55C074D6"/>
    <w:rsid w:val="55CCBEF2"/>
    <w:rsid w:val="56D6B3EF"/>
    <w:rsid w:val="56FFC6EA"/>
    <w:rsid w:val="5772BD18"/>
    <w:rsid w:val="57A55EBB"/>
    <w:rsid w:val="57B2E1F2"/>
    <w:rsid w:val="57E2B850"/>
    <w:rsid w:val="5867D53E"/>
    <w:rsid w:val="5867E927"/>
    <w:rsid w:val="58697F00"/>
    <w:rsid w:val="59575A1E"/>
    <w:rsid w:val="59C23B80"/>
    <w:rsid w:val="59E26F6E"/>
    <w:rsid w:val="5A9DCBBD"/>
    <w:rsid w:val="5AD59051"/>
    <w:rsid w:val="5AF8965D"/>
    <w:rsid w:val="5B4AD159"/>
    <w:rsid w:val="5B5DA615"/>
    <w:rsid w:val="5CF7F4A5"/>
    <w:rsid w:val="5D03ACBB"/>
    <w:rsid w:val="5D899E8A"/>
    <w:rsid w:val="5DC21F1F"/>
    <w:rsid w:val="5E51625C"/>
    <w:rsid w:val="5E74C967"/>
    <w:rsid w:val="5E90BFC5"/>
    <w:rsid w:val="5F2F89C2"/>
    <w:rsid w:val="5FEC8615"/>
    <w:rsid w:val="60931C92"/>
    <w:rsid w:val="60AC8CF0"/>
    <w:rsid w:val="60C3249C"/>
    <w:rsid w:val="60C3B17C"/>
    <w:rsid w:val="6196221E"/>
    <w:rsid w:val="61AD8EAB"/>
    <w:rsid w:val="61D4812F"/>
    <w:rsid w:val="61E1BA02"/>
    <w:rsid w:val="620EEA55"/>
    <w:rsid w:val="623EC089"/>
    <w:rsid w:val="62DC0242"/>
    <w:rsid w:val="62E4F164"/>
    <w:rsid w:val="630A025B"/>
    <w:rsid w:val="63777970"/>
    <w:rsid w:val="63AEC15D"/>
    <w:rsid w:val="64072427"/>
    <w:rsid w:val="64262F1F"/>
    <w:rsid w:val="6554B048"/>
    <w:rsid w:val="6573ED40"/>
    <w:rsid w:val="65A2E2D6"/>
    <w:rsid w:val="66058A40"/>
    <w:rsid w:val="6695DB80"/>
    <w:rsid w:val="66D5A86B"/>
    <w:rsid w:val="66E4538C"/>
    <w:rsid w:val="67397D5F"/>
    <w:rsid w:val="67C4D6B1"/>
    <w:rsid w:val="67E4E632"/>
    <w:rsid w:val="680EC71E"/>
    <w:rsid w:val="6844F646"/>
    <w:rsid w:val="6873CB43"/>
    <w:rsid w:val="6899E80C"/>
    <w:rsid w:val="68AD3DB9"/>
    <w:rsid w:val="6926ABDF"/>
    <w:rsid w:val="69876910"/>
    <w:rsid w:val="69AEBACC"/>
    <w:rsid w:val="69D7632B"/>
    <w:rsid w:val="6A74135E"/>
    <w:rsid w:val="6A7E41A9"/>
    <w:rsid w:val="6AB3F5D5"/>
    <w:rsid w:val="6B34C862"/>
    <w:rsid w:val="6BC9E024"/>
    <w:rsid w:val="6BFAD417"/>
    <w:rsid w:val="6C02189D"/>
    <w:rsid w:val="6C1DE6DB"/>
    <w:rsid w:val="6C64FD46"/>
    <w:rsid w:val="6C986544"/>
    <w:rsid w:val="6CD4728E"/>
    <w:rsid w:val="6D0D6F31"/>
    <w:rsid w:val="6D2EA722"/>
    <w:rsid w:val="6E4163E0"/>
    <w:rsid w:val="6ED89C46"/>
    <w:rsid w:val="6EEB4843"/>
    <w:rsid w:val="6EEC7BD6"/>
    <w:rsid w:val="6F215B4B"/>
    <w:rsid w:val="6F82A1C5"/>
    <w:rsid w:val="6F8FEAFB"/>
    <w:rsid w:val="6FA44292"/>
    <w:rsid w:val="6FB01A19"/>
    <w:rsid w:val="6FB3FED8"/>
    <w:rsid w:val="6FE50426"/>
    <w:rsid w:val="70BEBF43"/>
    <w:rsid w:val="71084FAE"/>
    <w:rsid w:val="715D4C8F"/>
    <w:rsid w:val="718DA410"/>
    <w:rsid w:val="7222E905"/>
    <w:rsid w:val="72962317"/>
    <w:rsid w:val="72B4D402"/>
    <w:rsid w:val="7327C434"/>
    <w:rsid w:val="7416D2DD"/>
    <w:rsid w:val="745E0393"/>
    <w:rsid w:val="74BA29A6"/>
    <w:rsid w:val="74C2D54B"/>
    <w:rsid w:val="754B764C"/>
    <w:rsid w:val="755A3BD1"/>
    <w:rsid w:val="75E45067"/>
    <w:rsid w:val="75E840E3"/>
    <w:rsid w:val="762A4D45"/>
    <w:rsid w:val="765F1BD0"/>
    <w:rsid w:val="76DC788A"/>
    <w:rsid w:val="76E8D802"/>
    <w:rsid w:val="7880A1BC"/>
    <w:rsid w:val="789C6EFF"/>
    <w:rsid w:val="78E24567"/>
    <w:rsid w:val="791044C8"/>
    <w:rsid w:val="7943FB20"/>
    <w:rsid w:val="79B757CD"/>
    <w:rsid w:val="79C9A4EE"/>
    <w:rsid w:val="79FBF4AD"/>
    <w:rsid w:val="7A019F78"/>
    <w:rsid w:val="7A16A488"/>
    <w:rsid w:val="7A2537A9"/>
    <w:rsid w:val="7A322E6D"/>
    <w:rsid w:val="7A4444A0"/>
    <w:rsid w:val="7B301A0D"/>
    <w:rsid w:val="7B7C3FCC"/>
    <w:rsid w:val="7B9AE023"/>
    <w:rsid w:val="7BC28573"/>
    <w:rsid w:val="7BE83EF5"/>
    <w:rsid w:val="7C0A7835"/>
    <w:rsid w:val="7CD39C66"/>
    <w:rsid w:val="7D22AD31"/>
    <w:rsid w:val="7D369884"/>
    <w:rsid w:val="7D5D6030"/>
    <w:rsid w:val="7DA34867"/>
    <w:rsid w:val="7E20A43A"/>
    <w:rsid w:val="7E71C74B"/>
    <w:rsid w:val="7E90091F"/>
    <w:rsid w:val="7EEBC966"/>
    <w:rsid w:val="7EEEA837"/>
    <w:rsid w:val="7F013A37"/>
    <w:rsid w:val="7F05FBFD"/>
    <w:rsid w:val="7F1B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305F"/>
  <w15:docId w15:val="{7640E140-D246-4614-B341-81CB465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2C67"/>
    <w:pPr>
      <w:keepNext/>
      <w:keepLines/>
      <w:spacing w:before="240"/>
      <w:jc w:val="both"/>
      <w:outlineLvl w:val="0"/>
    </w:pPr>
    <w:rPr>
      <w:rFonts w:ascii="Arial" w:eastAsiaTheme="majorEastAsia" w:hAnsi="Arial" w:cs="Arial"/>
      <w:b/>
      <w:color w:val="4472C4" w:themeColor="accent1"/>
      <w:sz w:val="28"/>
      <w:szCs w:val="5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7A9D"/>
    <w:pPr>
      <w:keepNext/>
      <w:keepLines/>
      <w:spacing w:before="40"/>
      <w:ind w:left="708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autoRedefine/>
    <w:uiPriority w:val="9"/>
    <w:unhideWhenUsed/>
    <w:qFormat/>
    <w:rsid w:val="00FC6202"/>
    <w:pPr>
      <w:keepNext/>
      <w:keepLines/>
      <w:spacing w:before="280" w:after="80"/>
      <w:outlineLvl w:val="2"/>
    </w:pPr>
    <w:rPr>
      <w:rFonts w:ascii="Arial" w:hAnsi="Arial"/>
      <w:color w:val="4472C4" w:themeColor="accent1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09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46A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246A8E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246A8E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6A8E"/>
    <w:rPr>
      <w:rFonts w:eastAsiaTheme="minorEastAsia"/>
      <w:sz w:val="22"/>
      <w:szCs w:val="22"/>
      <w:lang w:val="en-US" w:eastAsia="zh-CN"/>
    </w:rPr>
  </w:style>
  <w:style w:type="character" w:customStyle="1" w:styleId="Titre1Car">
    <w:name w:val="Titre 1 Car"/>
    <w:basedOn w:val="Policepardfaut"/>
    <w:link w:val="Titre1"/>
    <w:uiPriority w:val="9"/>
    <w:rsid w:val="009E2C67"/>
    <w:rPr>
      <w:rFonts w:ascii="Arial" w:eastAsiaTheme="majorEastAsia" w:hAnsi="Arial" w:cs="Arial"/>
      <w:b/>
      <w:color w:val="4472C4" w:themeColor="accent1"/>
      <w:sz w:val="28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A7A9D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8B614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46A8E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46A8E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46A8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46A8E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46A8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46A8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46A8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46A8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auNormal"/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customStyle="1" w:styleId="a8">
    <w:basedOn w:val="Tableau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noProof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aliases w:val="EC,Colorful List - Accent 11,Paragraphe de liste1,Colorful List - Accent 111,Dot pt,List Paragraph1,No Spacing1,List Paragraph Char Char Char,Indicator Text,Numbered Para 1,F5 List Paragraph,Bullet Points,List Paragraph2,L,Rec para"/>
    <w:basedOn w:val="Normal"/>
    <w:link w:val="ParagraphedelisteCar"/>
    <w:uiPriority w:val="34"/>
    <w:qFormat/>
    <w:rsid w:val="0023544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35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5443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35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443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2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2E5"/>
    <w:rPr>
      <w:b/>
      <w:bCs/>
      <w:noProof/>
      <w:sz w:val="20"/>
      <w:szCs w:val="20"/>
    </w:rPr>
  </w:style>
  <w:style w:type="table" w:styleId="Grilledutableau">
    <w:name w:val="Table Grid"/>
    <w:basedOn w:val="TableauNormal"/>
    <w:uiPriority w:val="39"/>
    <w:rsid w:val="00BB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55602"/>
    <w:pPr>
      <w:jc w:val="both"/>
    </w:pPr>
    <w:rPr>
      <w:rFonts w:ascii="Gill Sans MT" w:eastAsia="Times New Roman" w:hAnsi="Gill Sans MT" w:cs="Times New Roman"/>
    </w:rPr>
  </w:style>
  <w:style w:type="character" w:customStyle="1" w:styleId="CorpsdetexteCar">
    <w:name w:val="Corps de texte Car"/>
    <w:basedOn w:val="Policepardfaut"/>
    <w:link w:val="Corpsdetexte"/>
    <w:rsid w:val="00255602"/>
    <w:rPr>
      <w:rFonts w:ascii="Gill Sans MT" w:eastAsia="Times New Roman" w:hAnsi="Gill Sans MT" w:cs="Times New Roman"/>
    </w:rPr>
  </w:style>
  <w:style w:type="table" w:customStyle="1" w:styleId="TableNormal1">
    <w:name w:val="Table Normal1"/>
    <w:rsid w:val="004E70A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0765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7706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D56D6A"/>
    <w:rPr>
      <w:noProof/>
    </w:rPr>
  </w:style>
  <w:style w:type="character" w:styleId="Mention">
    <w:name w:val="Mention"/>
    <w:basedOn w:val="Policepardfaut"/>
    <w:uiPriority w:val="99"/>
    <w:unhideWhenUsed/>
    <w:rsid w:val="00247C45"/>
    <w:rPr>
      <w:color w:val="2B579A"/>
      <w:shd w:val="clear" w:color="auto" w:fill="E1DFDD"/>
    </w:rPr>
  </w:style>
  <w:style w:type="character" w:styleId="lev">
    <w:name w:val="Strong"/>
    <w:basedOn w:val="Policepardfaut"/>
    <w:uiPriority w:val="22"/>
    <w:qFormat/>
    <w:rsid w:val="00D00FBB"/>
    <w:rPr>
      <w:b/>
      <w:bCs/>
    </w:rPr>
  </w:style>
  <w:style w:type="character" w:styleId="Accentuation">
    <w:name w:val="Emphasis"/>
    <w:basedOn w:val="Policepardfaut"/>
    <w:uiPriority w:val="20"/>
    <w:qFormat/>
    <w:rsid w:val="00D00FBB"/>
    <w:rPr>
      <w:i/>
      <w:iCs/>
    </w:rPr>
  </w:style>
  <w:style w:type="character" w:customStyle="1" w:styleId="ParagraphedelisteCar">
    <w:name w:val="Paragraphe de liste Car"/>
    <w:aliases w:val="EC Car,Colorful List - Accent 11 Car,Paragraphe de liste1 Car,Colorful List - Accent 111 Car,Dot pt Car,List Paragraph1 Car,No Spacing1 Car,List Paragraph Char Char Char Car,Indicator Text Car,Numbered Para 1 Car,L Car"/>
    <w:link w:val="Paragraphedeliste"/>
    <w:uiPriority w:val="34"/>
    <w:qFormat/>
    <w:locked/>
    <w:rsid w:val="00E177A0"/>
  </w:style>
  <w:style w:type="paragraph" w:customStyle="1" w:styleId="TableParagraph">
    <w:name w:val="Table Paragraph"/>
    <w:basedOn w:val="Normal"/>
    <w:uiPriority w:val="1"/>
    <w:qFormat/>
    <w:rsid w:val="00AC02B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609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TableNormal2">
    <w:name w:val="Table Normal2"/>
    <w:uiPriority w:val="2"/>
    <w:semiHidden/>
    <w:unhideWhenUsed/>
    <w:qFormat/>
    <w:rsid w:val="004529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B913DA"/>
    <w:pPr>
      <w:spacing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uiPriority w:val="99"/>
    <w:rsid w:val="0009276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rs13-alerte@ars.sant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ANNÉE 2023-2024</PublishDate>
  <Abstract/>
  <CompanyAddress/>
  <CompanyPhone/>
  <CompanyFax/>
  <CompanyEmail/>
</CoverPage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7zsiQV5fW7oJgyCaFPFH8tm/SA==">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E87B976-27FE-BA4A-AF74-5224687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1832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69</vt:i4>
      </vt:variant>
    </vt:vector>
  </HeadingPairs>
  <TitlesOfParts>
    <vt:vector size="70" baseType="lpstr">
      <vt:lpstr>DOCUMENT CADRE 
A ADAPTER PAR LA CPTS 
PREPARATION PLAN DE GESTION DE CRISE</vt:lpstr>
      <vt:lpstr>Préambule </vt:lpstr>
      <vt:lpstr>Organisation générale de la réponse aux situations sanitaires exceptionnelles : </vt:lpstr>
      <vt:lpstr>I-Risques et menaces sanitaires</vt:lpstr>
      <vt:lpstr>II- Organisation nationale et territoriale de la gestion de crise</vt:lpstr>
      <vt:lpstr>    A- Les différents niveaux d’organisation</vt:lpstr>
      <vt:lpstr>        Les acteurs non sanitaires :</vt:lpstr>
      <vt:lpstr>        Les acteurs sanitaires :</vt:lpstr>
      <vt:lpstr>    B- Les dispositifs de planification de la réponse aux SSE</vt:lpstr>
      <vt:lpstr>        1- Le dispositif ORSAN</vt:lpstr>
      <vt:lpstr>        2- Les plans des opérateurs</vt:lpstr>
      <vt:lpstr>        3 - Les plans de renforts</vt:lpstr>
      <vt:lpstr>        4- Les plans de réponse de la sécurité civile</vt:lpstr>
      <vt:lpstr>III- Principes du processus de gestion de crise</vt:lpstr>
      <vt:lpstr>    A- Phase 1 - Initiale : Alerte et réponse immédiate</vt:lpstr>
      <vt:lpstr>    B- Phase 2 - Montée en puissance </vt:lpstr>
      <vt:lpstr>    C- Phase 3 - Conduite de la crise </vt:lpstr>
      <vt:lpstr>    D- Phase 4 - Sortie de crise </vt:lpstr>
      <vt:lpstr>SOMMAIRE DOCUMENT METHODOLOGIQUE</vt:lpstr>
      <vt:lpstr>I- Création d’une équipe projet (comité de pilotage)</vt:lpstr>
      <vt:lpstr>    A- Composition de l’équipe projet en charge de la rédaction du plan</vt:lpstr>
      <vt:lpstr>        1- Modèle de tableau pour recenser les membres de l’équipe projet </vt:lpstr>
      <vt:lpstr>        2- Désignation d’un référent SSE</vt:lpstr>
      <vt:lpstr>II- Écosystème de la MSP </vt:lpstr>
      <vt:lpstr>    A- Recensement des risques du territoire de la MSP</vt:lpstr>
      <vt:lpstr>    B- Recensement des acteurs du territoire de la MSP</vt:lpstr>
      <vt:lpstr>        1- Tableau des structures sanitaires, médico-sociale, institutionnelles et colle</vt:lpstr>
      <vt:lpstr>        2 - Structures d’exercice coordonnées identifiées par la MSP :</vt:lpstr>
      <vt:lpstr>        Moyens humains internes à la MSP susceptibles d’être mobilisés </vt:lpstr>
      <vt:lpstr>        Moyens matériels susceptibles d’être mobilisés </vt:lpstr>
      <vt:lpstr>III – Préparation de la réponse par la MSP</vt:lpstr>
      <vt:lpstr>    A- Constitution de la cellule de crise</vt:lpstr>
      <vt:lpstr>        Fonctions et missions des membres de la cellule de crise </vt:lpstr>
      <vt:lpstr>    B- Membres de la cellule de crise</vt:lpstr>
      <vt:lpstr>    C- Outils de réponse</vt:lpstr>
      <vt:lpstr>IV – Dispositif de gestion de crise </vt:lpstr>
      <vt:lpstr>    Phase 1 : de la réception de l’alerte à l’analyse de la SSE </vt:lpstr>
      <vt:lpstr>V- Fonctionnement opérationnel de la cellule de crise</vt:lpstr>
      <vt:lpstr>VI- DEMARCHE D’AMELIORATION CONTINUE DE LA QUALITE </vt:lpstr>
      <vt:lpstr>    A- Politique d’archivage du plan de gestion de crise</vt:lpstr>
      <vt:lpstr>    B- Réactualisation du document</vt:lpstr>
      <vt:lpstr>    C- Politique d’information / sensibilisation et Plan de formation</vt:lpstr>
      <vt:lpstr>    D- Mise en situation, entraînements</vt:lpstr>
      <vt:lpstr>    E- RETEX et Réévaluation du dispositif</vt:lpstr>
      <vt:lpstr>        Méthodologie du RETEX, pour aller plus loin :</vt:lpstr>
      <vt:lpstr>        Les 3 phases du RETEX :</vt:lpstr>
      <vt:lpstr>Annexes - Outils</vt:lpstr>
      <vt:lpstr>    </vt:lpstr>
      <vt:lpstr>        FICHES REFLEXES</vt:lpstr>
      <vt:lpstr>        Fiche réflexe 1 :  Réception de l’alerte et analyse</vt:lpstr>
      <vt:lpstr>    Phase 2 : Activation du plan de gestion et armement de la cellule de crise </vt:lpstr>
      <vt:lpstr>        Fiche réflexe 2 : Installation et constitution de la cellule de crise </vt:lpstr>
      <vt:lpstr>    Phase 3 : Pilotage de la cellule de crise </vt:lpstr>
      <vt:lpstr>        Fiche réflexe 3 : Conduite de crise </vt:lpstr>
      <vt:lpstr>    Phase 4 : L’atterrissage  </vt:lpstr>
      <vt:lpstr>        Fiche réflexe 4 : La sortie de crise </vt:lpstr>
      <vt:lpstr>        Annuaire des membres mobilisés de la Cellule de Crise (document à utiliser quand</vt:lpstr>
      <vt:lpstr>        </vt:lpstr>
      <vt:lpstr>        FICHE ACTIONS FONCTION DECISION CELLULE DE CRISE</vt:lpstr>
      <vt:lpstr>        FICHE ACTIONS PILOTAGE DE LA CELLULE DE CRISE</vt:lpstr>
      <vt:lpstr>        FICHE ACTIONS ORGANISATION MÉDICALE CELLULE DE CRISE </vt:lpstr>
      <vt:lpstr>        FICHE ACTIONS ORGANISATION PARAMEDICALE CELLULE DE CRISE</vt:lpstr>
      <vt:lpstr>        FICHE ACTIONS COMMUNICATION CELLULE DE CRISE</vt:lpstr>
      <vt:lpstr>        FICHE ACTIONS SUPPORT CELLULE DE CRISE</vt:lpstr>
      <vt:lpstr>        FICHE ACTIONS SECRÉTARIAT DE LA CELLULE DE CRISE </vt:lpstr>
      <vt:lpstr>        Procédure d’activation du dispositif de gestion de crise </vt:lpstr>
      <vt:lpstr>    Modèle type de point de situation</vt:lpstr>
      <vt:lpstr>        Rappel Règlement Général sur la Protection des Données (RGPD)</vt:lpstr>
      <vt:lpstr>Glossaire</vt:lpstr>
      <vt:lpstr>Index des schémas et des tableaux</vt:lpstr>
    </vt:vector>
  </TitlesOfParts>
  <Company/>
  <LinksUpToDate>false</LinksUpToDate>
  <CharactersWithSpaces>11890</CharactersWithSpaces>
  <SharedDoc>false</SharedDoc>
  <HLinks>
    <vt:vector size="630" baseType="variant">
      <vt:variant>
        <vt:i4>6684755</vt:i4>
      </vt:variant>
      <vt:variant>
        <vt:i4>573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  <vt:variant>
        <vt:i4>1048659</vt:i4>
      </vt:variant>
      <vt:variant>
        <vt:i4>570</vt:i4>
      </vt:variant>
      <vt:variant>
        <vt:i4>0</vt:i4>
      </vt:variant>
      <vt:variant>
        <vt:i4>5</vt:i4>
      </vt:variant>
      <vt:variant>
        <vt:lpwstr>https://sante.gouv.fr/IMG/pdf/guide_retex_bd.pdf</vt:lpwstr>
      </vt:variant>
      <vt:variant>
        <vt:lpwstr/>
      </vt:variant>
      <vt:variant>
        <vt:i4>5963807</vt:i4>
      </vt:variant>
      <vt:variant>
        <vt:i4>567</vt:i4>
      </vt:variant>
      <vt:variant>
        <vt:i4>0</vt:i4>
      </vt:variant>
      <vt:variant>
        <vt:i4>5</vt:i4>
      </vt:variant>
      <vt:variant>
        <vt:lpwstr>https://www.centre-val-de-loire.ars.sante.fr/media/83697/download?inline</vt:lpwstr>
      </vt:variant>
      <vt:variant>
        <vt:lpwstr/>
      </vt:variant>
      <vt:variant>
        <vt:i4>2424867</vt:i4>
      </vt:variant>
      <vt:variant>
        <vt:i4>564</vt:i4>
      </vt:variant>
      <vt:variant>
        <vt:i4>0</vt:i4>
      </vt:variant>
      <vt:variant>
        <vt:i4>5</vt:i4>
      </vt:variant>
      <vt:variant>
        <vt:lpwstr>https://www.samu-urgences-de-france.fr/medias/files/JSUDF181218_07_Plan_HT_SSE.pdf</vt:lpwstr>
      </vt:variant>
      <vt:variant>
        <vt:lpwstr/>
      </vt:variant>
      <vt:variant>
        <vt:i4>2424924</vt:i4>
      </vt:variant>
      <vt:variant>
        <vt:i4>561</vt:i4>
      </vt:variant>
      <vt:variant>
        <vt:i4>0</vt:i4>
      </vt:variant>
      <vt:variant>
        <vt:i4>5</vt:i4>
      </vt:variant>
      <vt:variant>
        <vt:lpwstr>https://sante.gouv.fr/IMG/pdf/organisation_offre_de_soins_ok_bd.pdf</vt:lpwstr>
      </vt:variant>
      <vt:variant>
        <vt:lpwstr/>
      </vt:variant>
      <vt:variant>
        <vt:i4>131133</vt:i4>
      </vt:variant>
      <vt:variant>
        <vt:i4>558</vt:i4>
      </vt:variant>
      <vt:variant>
        <vt:i4>0</vt:i4>
      </vt:variant>
      <vt:variant>
        <vt:i4>5</vt:i4>
      </vt:variant>
      <vt:variant>
        <vt:lpwstr>https://www.has-sante.fr/upload/docs/application/pdf/2022-03/fiche_pedagogique_prise_en_charge_situations_sanitaires_exceptionnelles.pdf</vt:lpwstr>
      </vt:variant>
      <vt:variant>
        <vt:lpwstr/>
      </vt:variant>
      <vt:variant>
        <vt:i4>6946891</vt:i4>
      </vt:variant>
      <vt:variant>
        <vt:i4>555</vt:i4>
      </vt:variant>
      <vt:variant>
        <vt:i4>0</vt:i4>
      </vt:variant>
      <vt:variant>
        <vt:i4>5</vt:i4>
      </vt:variant>
      <vt:variant>
        <vt:lpwstr>https://www.hauts-de-france.ars.sante.fr/sites/default/files/2016-12/Le_guide_plan_bleu.pdf</vt:lpwstr>
      </vt:variant>
      <vt:variant>
        <vt:lpwstr/>
      </vt:variant>
      <vt:variant>
        <vt:i4>5636147</vt:i4>
      </vt:variant>
      <vt:variant>
        <vt:i4>552</vt:i4>
      </vt:variant>
      <vt:variant>
        <vt:i4>0</vt:i4>
      </vt:variant>
      <vt:variant>
        <vt:i4>5</vt:i4>
      </vt:variant>
      <vt:variant>
        <vt:lpwstr>https://sante.gouv.fr/IMG/pdf/guide_situation_sanitaire_exceptionnelle.pdf</vt:lpwstr>
      </vt:variant>
      <vt:variant>
        <vt:lpwstr/>
      </vt:variant>
      <vt:variant>
        <vt:i4>4259844</vt:i4>
      </vt:variant>
      <vt:variant>
        <vt:i4>549</vt:i4>
      </vt:variant>
      <vt:variant>
        <vt:i4>0</vt:i4>
      </vt:variant>
      <vt:variant>
        <vt:i4>5</vt:i4>
      </vt:variant>
      <vt:variant>
        <vt:lpwstr>https://www.cnil.fr/fr/exemples-de-formulaire-de-collecte-de-donnees-caractere-personnel</vt:lpwstr>
      </vt:variant>
      <vt:variant>
        <vt:lpwstr/>
      </vt:variant>
      <vt:variant>
        <vt:i4>1048659</vt:i4>
      </vt:variant>
      <vt:variant>
        <vt:i4>546</vt:i4>
      </vt:variant>
      <vt:variant>
        <vt:i4>0</vt:i4>
      </vt:variant>
      <vt:variant>
        <vt:i4>5</vt:i4>
      </vt:variant>
      <vt:variant>
        <vt:lpwstr>https://sante.gouv.fr/IMG/pdf/guide_retex_bd.pdf</vt:lpwstr>
      </vt:variant>
      <vt:variant>
        <vt:lpwstr/>
      </vt:variant>
      <vt:variant>
        <vt:i4>2424881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_FICHE_ACTIONS_FONCTION_1</vt:lpwstr>
      </vt:variant>
      <vt:variant>
        <vt:i4>7798851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_Outils</vt:lpwstr>
      </vt:variant>
      <vt:variant>
        <vt:i4>5242925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_A_-_Annuaire</vt:lpwstr>
      </vt:variant>
      <vt:variant>
        <vt:i4>2424881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_FICHE_ACTIONS_FONCTION_1</vt:lpwstr>
      </vt:variant>
      <vt:variant>
        <vt:i4>3276885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_E_-_Moyens</vt:lpwstr>
      </vt:variant>
      <vt:variant>
        <vt:i4>6553695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_-_D_-</vt:lpwstr>
      </vt:variant>
      <vt:variant>
        <vt:i4>7077976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_3_-_Structures</vt:lpwstr>
      </vt:variant>
      <vt:variant>
        <vt:i4>3670032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_1-_Tableau_des</vt:lpwstr>
      </vt:variant>
      <vt:variant>
        <vt:i4>1769527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_Recensement_des_risques</vt:lpwstr>
      </vt:variant>
      <vt:variant>
        <vt:i4>1245224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_1_-_Composition</vt:lpwstr>
      </vt:variant>
      <vt:variant>
        <vt:i4>1376308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_Toc135737311</vt:lpwstr>
      </vt:variant>
      <vt:variant>
        <vt:i4>1376308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_Toc135737310</vt:lpwstr>
      </vt:variant>
      <vt:variant>
        <vt:i4>1310772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_Toc135737309</vt:lpwstr>
      </vt:variant>
      <vt:variant>
        <vt:i4>1310772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_Toc135737308</vt:lpwstr>
      </vt:variant>
      <vt:variant>
        <vt:i4>1310772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_Toc135737307</vt:lpwstr>
      </vt:variant>
      <vt:variant>
        <vt:i4>1310772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_Toc135737306</vt:lpwstr>
      </vt:variant>
      <vt:variant>
        <vt:i4>1310772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_Toc135737305</vt:lpwstr>
      </vt:variant>
      <vt:variant>
        <vt:i4>1310772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_Toc135737304</vt:lpwstr>
      </vt:variant>
      <vt:variant>
        <vt:i4>1310772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_Toc135737303</vt:lpwstr>
      </vt:variant>
      <vt:variant>
        <vt:i4>1310772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_Toc135737302</vt:lpwstr>
      </vt:variant>
      <vt:variant>
        <vt:i4>1310772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_Toc135737301</vt:lpwstr>
      </vt:variant>
      <vt:variant>
        <vt:i4>1310772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_Toc135737300</vt:lpwstr>
      </vt:variant>
      <vt:variant>
        <vt:i4>1900597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_Toc135737299</vt:lpwstr>
      </vt:variant>
      <vt:variant>
        <vt:i4>1900597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_Toc135737298</vt:lpwstr>
      </vt:variant>
      <vt:variant>
        <vt:i4>1900597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_Toc135737297</vt:lpwstr>
      </vt:variant>
      <vt:variant>
        <vt:i4>1900597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_Toc135737296</vt:lpwstr>
      </vt:variant>
      <vt:variant>
        <vt:i4>1900597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_Toc135737295</vt:lpwstr>
      </vt:variant>
      <vt:variant>
        <vt:i4>1900597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_Toc135737294</vt:lpwstr>
      </vt:variant>
      <vt:variant>
        <vt:i4>1900597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_Toc135737293</vt:lpwstr>
      </vt:variant>
      <vt:variant>
        <vt:i4>1900597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_Toc135737292</vt:lpwstr>
      </vt:variant>
      <vt:variant>
        <vt:i4>1900597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_Toc135737291</vt:lpwstr>
      </vt:variant>
      <vt:variant>
        <vt:i4>1900597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_Toc135737290</vt:lpwstr>
      </vt:variant>
      <vt:variant>
        <vt:i4>1835061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_Toc135737289</vt:lpwstr>
      </vt:variant>
      <vt:variant>
        <vt:i4>1835061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_Toc135737288</vt:lpwstr>
      </vt:variant>
      <vt:variant>
        <vt:i4>1835061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_Toc135737287</vt:lpwstr>
      </vt:variant>
      <vt:variant>
        <vt:i4>1835061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_Toc135737286</vt:lpwstr>
      </vt:variant>
      <vt:variant>
        <vt:i4>1835061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_Toc135737285</vt:lpwstr>
      </vt:variant>
      <vt:variant>
        <vt:i4>1835061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_Toc135737284</vt:lpwstr>
      </vt:variant>
      <vt:variant>
        <vt:i4>1835061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_Toc135737283</vt:lpwstr>
      </vt:variant>
      <vt:variant>
        <vt:i4>1835061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_Toc135737282</vt:lpwstr>
      </vt:variant>
      <vt:variant>
        <vt:i4>1835061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_Toc135737281</vt:lpwstr>
      </vt:variant>
      <vt:variant>
        <vt:i4>1835061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_Toc135737280</vt:lpwstr>
      </vt:variant>
      <vt:variant>
        <vt:i4>1245237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_Toc135737279</vt:lpwstr>
      </vt:variant>
      <vt:variant>
        <vt:i4>1245237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_Toc135737278</vt:lpwstr>
      </vt:variant>
      <vt:variant>
        <vt:i4>1245237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_Toc135737277</vt:lpwstr>
      </vt:variant>
      <vt:variant>
        <vt:i4>1245237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_Toc135737276</vt:lpwstr>
      </vt:variant>
      <vt:variant>
        <vt:i4>1245237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_Toc135737275</vt:lpwstr>
      </vt:variant>
      <vt:variant>
        <vt:i4>1245237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_Toc135737274</vt:lpwstr>
      </vt:variant>
      <vt:variant>
        <vt:i4>1245237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_Toc135737273</vt:lpwstr>
      </vt:variant>
      <vt:variant>
        <vt:i4>1245237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_Toc135737272</vt:lpwstr>
      </vt:variant>
      <vt:variant>
        <vt:i4>1245237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_Toc135737271</vt:lpwstr>
      </vt:variant>
      <vt:variant>
        <vt:i4>1245237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_Toc135737270</vt:lpwstr>
      </vt:variant>
      <vt:variant>
        <vt:i4>1179701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_Toc135737269</vt:lpwstr>
      </vt:variant>
      <vt:variant>
        <vt:i4>1179701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_Toc135737268</vt:lpwstr>
      </vt:variant>
      <vt:variant>
        <vt:i4>1179701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_Toc135737267</vt:lpwstr>
      </vt:variant>
      <vt:variant>
        <vt:i4>1179701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_Toc135737266</vt:lpwstr>
      </vt:variant>
      <vt:variant>
        <vt:i4>1179701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_Toc135737265</vt:lpwstr>
      </vt:variant>
      <vt:variant>
        <vt:i4>1179701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_Toc135737264</vt:lpwstr>
      </vt:variant>
      <vt:variant>
        <vt:i4>1179701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_Toc135737263</vt:lpwstr>
      </vt:variant>
      <vt:variant>
        <vt:i4>1179701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_Toc135737262</vt:lpwstr>
      </vt:variant>
      <vt:variant>
        <vt:i4>1179701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_Toc135737261</vt:lpwstr>
      </vt:variant>
      <vt:variant>
        <vt:i4>1179701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_Toc135737260</vt:lpwstr>
      </vt:variant>
      <vt:variant>
        <vt:i4>1114165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_Toc135737259</vt:lpwstr>
      </vt:variant>
      <vt:variant>
        <vt:i4>1114165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_Toc135737258</vt:lpwstr>
      </vt:variant>
      <vt:variant>
        <vt:i4>1114165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_Toc135737257</vt:lpwstr>
      </vt:variant>
      <vt:variant>
        <vt:i4>1114165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_Toc135737256</vt:lpwstr>
      </vt:variant>
      <vt:variant>
        <vt:i4>1114165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_Toc135737255</vt:lpwstr>
      </vt:variant>
      <vt:variant>
        <vt:i4>1114165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_Toc135737254</vt:lpwstr>
      </vt:variant>
      <vt:variant>
        <vt:i4>1114165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_Toc135737253</vt:lpwstr>
      </vt:variant>
      <vt:variant>
        <vt:i4>1114165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_Toc135737252</vt:lpwstr>
      </vt:variant>
      <vt:variant>
        <vt:i4>1114165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_Toc135737251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_Toc135737250</vt:lpwstr>
      </vt:variant>
      <vt:variant>
        <vt:i4>1048629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_Toc135737249</vt:lpwstr>
      </vt:variant>
      <vt:variant>
        <vt:i4>1048629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_Toc135737248</vt:lpwstr>
      </vt:variant>
      <vt:variant>
        <vt:i4>1048629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_Toc135737247</vt:lpwstr>
      </vt:variant>
      <vt:variant>
        <vt:i4>1048629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_Toc135737246</vt:lpwstr>
      </vt:variant>
      <vt:variant>
        <vt:i4>1048629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_Toc135737245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_Toc135737244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_Toc135737243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_Toc135737242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_Toc135737241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_Toc135737240</vt:lpwstr>
      </vt:variant>
      <vt:variant>
        <vt:i4>1507381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_Toc135737239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_Toc135737238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_Toc135737237</vt:lpwstr>
      </vt:variant>
      <vt:variant>
        <vt:i4>1507381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_Toc135737236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_Toc135737235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_Toc135737234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_Toc135737233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_Toc135737232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_Toc135737231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_Toc135737230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_Toc135737229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_Toc135737228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_Toc135737227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CADRE 
A ADAPTER PAR LA CPTS 
PREPARATION PLAN DE GESTION DE CRISE</dc:title>
  <dc:subject/>
  <dc:creator>Sandrine Hyzard</dc:creator>
  <cp:keywords/>
  <cp:lastModifiedBy>Sandrine Hyzard</cp:lastModifiedBy>
  <cp:revision>8</cp:revision>
  <cp:lastPrinted>2023-07-10T07:11:00Z</cp:lastPrinted>
  <dcterms:created xsi:type="dcterms:W3CDTF">2023-07-19T13:45:00Z</dcterms:created>
  <dcterms:modified xsi:type="dcterms:W3CDTF">2023-07-19T13:51:00Z</dcterms:modified>
</cp:coreProperties>
</file>